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2D" w:rsidRPr="00F83967" w:rsidRDefault="0089522D" w:rsidP="0089522D">
      <w:pPr>
        <w:jc w:val="center"/>
        <w:rPr>
          <w:rFonts w:ascii="Times New Roman" w:hAnsi="Times New Roman" w:cs="Times New Roman"/>
          <w:sz w:val="40"/>
          <w:szCs w:val="40"/>
        </w:rPr>
      </w:pPr>
      <w:r w:rsidRPr="00F83967">
        <w:rPr>
          <w:rFonts w:ascii="Times New Roman" w:hAnsi="Times New Roman" w:cs="Times New Roman"/>
          <w:sz w:val="40"/>
          <w:szCs w:val="40"/>
        </w:rPr>
        <w:t>PROSPECTUS</w:t>
      </w:r>
    </w:p>
    <w:p w:rsidR="0089522D" w:rsidRDefault="0089522D" w:rsidP="0089522D">
      <w:pPr>
        <w:jc w:val="center"/>
        <w:rPr>
          <w:rFonts w:ascii="Times New Roman" w:hAnsi="Times New Roman" w:cs="Times New Roman"/>
          <w:b/>
          <w:bCs/>
          <w:sz w:val="32"/>
          <w:szCs w:val="32"/>
        </w:rPr>
      </w:pPr>
      <w:r>
        <w:rPr>
          <w:rFonts w:ascii="Times New Roman" w:hAnsi="Times New Roman" w:cs="Times New Roman"/>
          <w:b/>
          <w:bCs/>
          <w:sz w:val="32"/>
          <w:szCs w:val="32"/>
        </w:rPr>
        <w:t>ACADEMIC SESSION 2022-2023</w:t>
      </w:r>
    </w:p>
    <w:p w:rsidR="0089522D" w:rsidRPr="00F83967" w:rsidRDefault="0089522D" w:rsidP="0089522D">
      <w:pPr>
        <w:jc w:val="center"/>
        <w:rPr>
          <w:rFonts w:ascii="Times New Roman" w:hAnsi="Times New Roman" w:cs="Times New Roman"/>
          <w:b/>
          <w:bCs/>
          <w:sz w:val="32"/>
          <w:szCs w:val="32"/>
        </w:rPr>
      </w:pPr>
      <w:r w:rsidRPr="00F83967">
        <w:rPr>
          <w:rFonts w:ascii="Times New Roman" w:hAnsi="Times New Roman" w:cs="Times New Roman"/>
          <w:b/>
          <w:bCs/>
          <w:sz w:val="32"/>
          <w:szCs w:val="32"/>
        </w:rPr>
        <w:t>Admission to B.A./ B.COM</w:t>
      </w:r>
      <w:r w:rsidR="005737D5">
        <w:rPr>
          <w:rFonts w:ascii="Times New Roman" w:hAnsi="Times New Roman" w:cs="Times New Roman"/>
          <w:b/>
          <w:bCs/>
          <w:sz w:val="32"/>
          <w:szCs w:val="32"/>
        </w:rPr>
        <w:t xml:space="preserve">. </w:t>
      </w:r>
      <w:r w:rsidR="007F374E" w:rsidRPr="00F83967">
        <w:rPr>
          <w:rFonts w:ascii="Times New Roman" w:hAnsi="Times New Roman" w:cs="Times New Roman"/>
          <w:b/>
          <w:bCs/>
          <w:sz w:val="32"/>
          <w:szCs w:val="32"/>
        </w:rPr>
        <w:t>I,</w:t>
      </w:r>
      <w:r w:rsidR="005737D5">
        <w:rPr>
          <w:rFonts w:ascii="Times New Roman" w:hAnsi="Times New Roman" w:cs="Times New Roman"/>
          <w:b/>
          <w:bCs/>
          <w:sz w:val="32"/>
          <w:szCs w:val="32"/>
        </w:rPr>
        <w:t xml:space="preserve"> </w:t>
      </w:r>
      <w:r w:rsidR="007F374E" w:rsidRPr="00F83967">
        <w:rPr>
          <w:rFonts w:ascii="Times New Roman" w:hAnsi="Times New Roman" w:cs="Times New Roman"/>
          <w:b/>
          <w:bCs/>
          <w:sz w:val="32"/>
          <w:szCs w:val="32"/>
        </w:rPr>
        <w:t>II &amp;</w:t>
      </w:r>
      <w:r w:rsidRPr="00F83967">
        <w:rPr>
          <w:rFonts w:ascii="Times New Roman" w:hAnsi="Times New Roman" w:cs="Times New Roman"/>
          <w:b/>
          <w:bCs/>
          <w:sz w:val="32"/>
          <w:szCs w:val="32"/>
        </w:rPr>
        <w:t xml:space="preserve"> III  Year </w:t>
      </w:r>
    </w:p>
    <w:p w:rsidR="000C6E84" w:rsidRPr="00F83967" w:rsidRDefault="000C6E84" w:rsidP="00D31681">
      <w:pPr>
        <w:ind w:left="-180" w:right="-180" w:hanging="270"/>
        <w:jc w:val="center"/>
        <w:rPr>
          <w:rFonts w:ascii="Times New Roman" w:hAnsi="Times New Roman" w:cs="Times New Roman"/>
          <w:b/>
          <w:bCs/>
          <w:sz w:val="32"/>
          <w:szCs w:val="32"/>
        </w:rPr>
      </w:pPr>
      <w:r w:rsidRPr="00F83967">
        <w:rPr>
          <w:rFonts w:ascii="Times New Roman" w:hAnsi="Times New Roman" w:cs="Times New Roman"/>
          <w:b/>
          <w:bCs/>
          <w:sz w:val="32"/>
          <w:szCs w:val="32"/>
        </w:rPr>
        <w:t>B.Sc</w:t>
      </w:r>
      <w:r w:rsidR="007F374E" w:rsidRPr="00F83967">
        <w:rPr>
          <w:rFonts w:ascii="Times New Roman" w:hAnsi="Times New Roman" w:cs="Times New Roman"/>
          <w:b/>
          <w:bCs/>
          <w:sz w:val="32"/>
          <w:szCs w:val="32"/>
        </w:rPr>
        <w:t>.</w:t>
      </w:r>
      <w:r w:rsidR="00F83967">
        <w:rPr>
          <w:rFonts w:ascii="Times New Roman" w:hAnsi="Times New Roman" w:cs="Times New Roman"/>
          <w:b/>
          <w:bCs/>
          <w:sz w:val="32"/>
          <w:szCs w:val="32"/>
        </w:rPr>
        <w:t xml:space="preserve"> Medical/Non-Medical &amp;</w:t>
      </w:r>
      <w:r w:rsidRPr="00F83967">
        <w:rPr>
          <w:rFonts w:ascii="Times New Roman" w:hAnsi="Times New Roman" w:cs="Times New Roman"/>
          <w:b/>
          <w:bCs/>
          <w:sz w:val="32"/>
          <w:szCs w:val="32"/>
        </w:rPr>
        <w:t xml:space="preserve"> B.Sc</w:t>
      </w:r>
      <w:r w:rsidR="007F374E" w:rsidRPr="00F83967">
        <w:rPr>
          <w:rFonts w:ascii="Times New Roman" w:hAnsi="Times New Roman" w:cs="Times New Roman"/>
          <w:b/>
          <w:bCs/>
          <w:sz w:val="32"/>
          <w:szCs w:val="32"/>
        </w:rPr>
        <w:t>.</w:t>
      </w:r>
      <w:r w:rsidR="00D31681">
        <w:rPr>
          <w:rFonts w:ascii="Times New Roman" w:hAnsi="Times New Roman" w:cs="Times New Roman"/>
          <w:b/>
          <w:bCs/>
          <w:sz w:val="32"/>
          <w:szCs w:val="32"/>
        </w:rPr>
        <w:t xml:space="preserve">Non-Medical </w:t>
      </w:r>
      <w:r w:rsidRPr="00F83967">
        <w:rPr>
          <w:rFonts w:ascii="Times New Roman" w:hAnsi="Times New Roman" w:cs="Times New Roman"/>
          <w:b/>
          <w:bCs/>
          <w:sz w:val="32"/>
          <w:szCs w:val="32"/>
        </w:rPr>
        <w:t>with Computer Science</w:t>
      </w:r>
    </w:p>
    <w:p w:rsidR="0089522D" w:rsidRDefault="0089522D" w:rsidP="0089522D">
      <w:pPr>
        <w:jc w:val="center"/>
        <w:rPr>
          <w:rFonts w:ascii="Times New Roman" w:hAnsi="Times New Roman" w:cs="Times New Roman"/>
          <w:b/>
          <w:bCs/>
          <w:sz w:val="32"/>
          <w:szCs w:val="32"/>
          <w:u w:val="single"/>
        </w:rPr>
      </w:pPr>
      <w:r>
        <w:rPr>
          <w:rFonts w:ascii="Times New Roman" w:hAnsi="Times New Roman" w:cs="Times New Roman"/>
          <w:b/>
          <w:bCs/>
          <w:noProof/>
          <w:sz w:val="28"/>
          <w:szCs w:val="28"/>
        </w:rPr>
        <w:drawing>
          <wp:inline distT="0" distB="0" distL="0" distR="0">
            <wp:extent cx="1233170" cy="1308100"/>
            <wp:effectExtent l="0" t="0" r="5080" b="6350"/>
            <wp:docPr id="1" name="Picture 1" descr="C:\Users\acer\Desktop\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COLLEGE LOGO.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3170" cy="1308100"/>
                    </a:xfrm>
                    <a:prstGeom prst="rect">
                      <a:avLst/>
                    </a:prstGeom>
                    <a:noFill/>
                    <a:ln>
                      <a:noFill/>
                    </a:ln>
                  </pic:spPr>
                </pic:pic>
              </a:graphicData>
            </a:graphic>
          </wp:inline>
        </w:drawing>
      </w:r>
    </w:p>
    <w:p w:rsidR="0089522D" w:rsidRPr="0089522D" w:rsidRDefault="0089522D" w:rsidP="0089522D">
      <w:pPr>
        <w:jc w:val="center"/>
        <w:rPr>
          <w:rFonts w:ascii="Times New Roman" w:hAnsi="Times New Roman" w:cs="Times New Roman"/>
          <w:b/>
          <w:bCs/>
          <w:sz w:val="32"/>
          <w:szCs w:val="32"/>
          <w:u w:val="single"/>
        </w:rPr>
      </w:pPr>
      <w:r>
        <w:rPr>
          <w:rFonts w:ascii="Times New Roman" w:hAnsi="Times New Roman" w:cs="Times New Roman"/>
          <w:b/>
          <w:bCs/>
          <w:noProof/>
          <w:sz w:val="32"/>
          <w:szCs w:val="32"/>
          <w:u w:val="single"/>
        </w:rPr>
        <w:drawing>
          <wp:inline distT="0" distB="0" distL="0" distR="0">
            <wp:extent cx="5943600" cy="2328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705-WA0014.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2328530"/>
                    </a:xfrm>
                    <a:prstGeom prst="rect">
                      <a:avLst/>
                    </a:prstGeom>
                  </pic:spPr>
                </pic:pic>
              </a:graphicData>
            </a:graphic>
          </wp:inline>
        </w:drawing>
      </w:r>
    </w:p>
    <w:p w:rsidR="0089522D" w:rsidRDefault="0089522D" w:rsidP="0089522D">
      <w:pPr>
        <w:jc w:val="center"/>
        <w:rPr>
          <w:rFonts w:ascii="Times New Roman" w:hAnsi="Times New Roman" w:cs="Times New Roman"/>
          <w:b/>
          <w:bCs/>
          <w:sz w:val="28"/>
          <w:szCs w:val="28"/>
        </w:rPr>
      </w:pPr>
      <w:r>
        <w:rPr>
          <w:rFonts w:ascii="Times New Roman" w:hAnsi="Times New Roman" w:cs="Times New Roman"/>
          <w:b/>
          <w:bCs/>
          <w:sz w:val="28"/>
          <w:szCs w:val="28"/>
        </w:rPr>
        <w:t>GOVERNMENT COLLEGE LANJ</w:t>
      </w:r>
    </w:p>
    <w:p w:rsidR="0089522D" w:rsidRDefault="0089522D" w:rsidP="0089522D">
      <w:pPr>
        <w:jc w:val="center"/>
        <w:rPr>
          <w:rFonts w:ascii="Times New Roman" w:hAnsi="Times New Roman" w:cs="Times New Roman"/>
          <w:b/>
          <w:bCs/>
          <w:sz w:val="28"/>
          <w:szCs w:val="28"/>
        </w:rPr>
      </w:pPr>
      <w:r>
        <w:rPr>
          <w:rFonts w:ascii="Times New Roman" w:hAnsi="Times New Roman" w:cs="Times New Roman"/>
          <w:b/>
          <w:bCs/>
          <w:sz w:val="28"/>
          <w:szCs w:val="28"/>
        </w:rPr>
        <w:t>(H.P.) – 176026</w:t>
      </w:r>
    </w:p>
    <w:p w:rsidR="0089522D" w:rsidRDefault="00D31681" w:rsidP="0089522D">
      <w:pPr>
        <w:jc w:val="center"/>
        <w:rPr>
          <w:rFonts w:ascii="Times New Roman" w:hAnsi="Times New Roman" w:cs="Times New Roman"/>
          <w:b/>
          <w:bCs/>
          <w:sz w:val="28"/>
          <w:szCs w:val="28"/>
        </w:rPr>
      </w:pPr>
      <w:r>
        <w:rPr>
          <w:rFonts w:ascii="Times New Roman" w:hAnsi="Times New Roman" w:cs="Times New Roman"/>
          <w:b/>
          <w:bCs/>
          <w:sz w:val="28"/>
          <w:szCs w:val="28"/>
        </w:rPr>
        <w:t>[</w:t>
      </w:r>
      <w:r w:rsidR="0089522D">
        <w:rPr>
          <w:rFonts w:ascii="Times New Roman" w:hAnsi="Times New Roman" w:cs="Times New Roman"/>
          <w:b/>
          <w:bCs/>
          <w:sz w:val="28"/>
          <w:szCs w:val="28"/>
        </w:rPr>
        <w:t xml:space="preserve"> Affiliated to Sardar Patel University, Mandi</w:t>
      </w:r>
      <w:r>
        <w:rPr>
          <w:rFonts w:ascii="Times New Roman" w:hAnsi="Times New Roman" w:cs="Times New Roman"/>
          <w:b/>
          <w:bCs/>
          <w:sz w:val="28"/>
          <w:szCs w:val="28"/>
        </w:rPr>
        <w:t xml:space="preserve"> (H.P.)]</w:t>
      </w:r>
    </w:p>
    <w:p w:rsidR="0089522D" w:rsidRDefault="0089522D" w:rsidP="0089522D">
      <w:pPr>
        <w:jc w:val="center"/>
        <w:rPr>
          <w:rFonts w:ascii="Times New Roman" w:hAnsi="Times New Roman" w:cs="Times New Roman"/>
          <w:b/>
          <w:bCs/>
          <w:sz w:val="28"/>
          <w:szCs w:val="28"/>
        </w:rPr>
      </w:pPr>
      <w:r>
        <w:rPr>
          <w:rFonts w:ascii="Times New Roman" w:hAnsi="Times New Roman" w:cs="Times New Roman"/>
          <w:b/>
          <w:bCs/>
          <w:sz w:val="28"/>
          <w:szCs w:val="28"/>
        </w:rPr>
        <w:t>Phone :- 01892-273333</w:t>
      </w:r>
    </w:p>
    <w:p w:rsidR="0089522D" w:rsidRDefault="0089522D" w:rsidP="0089522D">
      <w:pPr>
        <w:jc w:val="center"/>
        <w:rPr>
          <w:rFonts w:ascii="Times New Roman" w:hAnsi="Times New Roman" w:cs="Times New Roman"/>
          <w:b/>
          <w:bCs/>
          <w:sz w:val="28"/>
          <w:szCs w:val="28"/>
        </w:rPr>
      </w:pPr>
      <w:r>
        <w:rPr>
          <w:rFonts w:ascii="Times New Roman" w:hAnsi="Times New Roman" w:cs="Times New Roman"/>
          <w:b/>
          <w:bCs/>
          <w:sz w:val="28"/>
          <w:szCs w:val="28"/>
        </w:rPr>
        <w:t xml:space="preserve">Email </w:t>
      </w:r>
      <w:r w:rsidRPr="00DA062E">
        <w:rPr>
          <w:rFonts w:ascii="Times New Roman" w:hAnsi="Times New Roman" w:cs="Times New Roman"/>
          <w:b/>
          <w:bCs/>
          <w:sz w:val="28"/>
          <w:szCs w:val="28"/>
          <w:u w:val="single"/>
        </w:rPr>
        <w:t>:-</w:t>
      </w:r>
      <w:hyperlink r:id="rId10" w:history="1">
        <w:r w:rsidRPr="00DA062E">
          <w:rPr>
            <w:rStyle w:val="Hyperlink"/>
            <w:rFonts w:ascii="Times New Roman" w:hAnsi="Times New Roman" w:cs="Times New Roman"/>
            <w:b/>
            <w:bCs/>
            <w:sz w:val="28"/>
            <w:szCs w:val="28"/>
            <w:u w:val="none"/>
          </w:rPr>
          <w:t>principalgclanj@gmail.com</w:t>
        </w:r>
      </w:hyperlink>
    </w:p>
    <w:p w:rsidR="0089522D" w:rsidRPr="00DA062E" w:rsidRDefault="0089522D" w:rsidP="0089522D">
      <w:pPr>
        <w:jc w:val="center"/>
        <w:rPr>
          <w:rFonts w:ascii="Times New Roman" w:hAnsi="Times New Roman" w:cs="Times New Roman"/>
          <w:b/>
          <w:bCs/>
          <w:sz w:val="28"/>
          <w:szCs w:val="28"/>
        </w:rPr>
      </w:pPr>
      <w:r>
        <w:rPr>
          <w:rFonts w:ascii="Times New Roman" w:hAnsi="Times New Roman" w:cs="Times New Roman"/>
          <w:b/>
          <w:bCs/>
          <w:sz w:val="28"/>
          <w:szCs w:val="28"/>
        </w:rPr>
        <w:t>Website:-</w:t>
      </w:r>
      <w:hyperlink r:id="rId11" w:history="1">
        <w:r w:rsidRPr="00DA062E">
          <w:rPr>
            <w:rStyle w:val="Hyperlink"/>
            <w:rFonts w:ascii="Times New Roman" w:hAnsi="Times New Roman" w:cs="Times New Roman"/>
            <w:b/>
            <w:bCs/>
            <w:sz w:val="28"/>
            <w:szCs w:val="28"/>
            <w:u w:val="none"/>
          </w:rPr>
          <w:t>www.gclanj.ac.in</w:t>
        </w:r>
      </w:hyperlink>
    </w:p>
    <w:p w:rsidR="0089522D" w:rsidRDefault="0089522D" w:rsidP="0089522D">
      <w:pPr>
        <w:jc w:val="center"/>
        <w:rPr>
          <w:rFonts w:ascii="Times New Roman" w:hAnsi="Times New Roman" w:cs="Times New Roman"/>
          <w:b/>
          <w:bCs/>
          <w:sz w:val="28"/>
          <w:szCs w:val="28"/>
        </w:rPr>
      </w:pPr>
    </w:p>
    <w:p w:rsidR="00EA1914" w:rsidRPr="00A32689" w:rsidRDefault="00A32689" w:rsidP="00B30AE4">
      <w:pPr>
        <w:jc w:val="center"/>
        <w:rPr>
          <w:rFonts w:ascii="Times New Roman" w:hAnsi="Times New Roman" w:cs="Times New Roman"/>
          <w:b/>
          <w:bCs/>
          <w:i/>
          <w:iCs/>
          <w:color w:val="7030A0"/>
          <w:sz w:val="32"/>
          <w:szCs w:val="32"/>
        </w:rPr>
      </w:pPr>
      <w:r w:rsidRPr="00A32689">
        <w:rPr>
          <w:rFonts w:ascii="Times New Roman" w:hAnsi="Times New Roman" w:cs="Times New Roman"/>
          <w:b/>
          <w:bCs/>
          <w:i/>
          <w:iCs/>
          <w:color w:val="7030A0"/>
          <w:sz w:val="32"/>
          <w:szCs w:val="32"/>
        </w:rPr>
        <w:lastRenderedPageBreak/>
        <w:t>Principal’s Message</w:t>
      </w:r>
    </w:p>
    <w:p w:rsidR="00A32689" w:rsidRPr="00A32689" w:rsidRDefault="00A32689" w:rsidP="00BE3E3E">
      <w:pPr>
        <w:jc w:val="both"/>
        <w:rPr>
          <w:rFonts w:ascii="Times New Roman" w:hAnsi="Times New Roman" w:cs="Times New Roman"/>
          <w:b/>
          <w:bCs/>
          <w:i/>
          <w:iCs/>
          <w:color w:val="7030A0"/>
          <w:sz w:val="24"/>
          <w:szCs w:val="24"/>
        </w:rPr>
      </w:pPr>
    </w:p>
    <w:p w:rsidR="00A32689" w:rsidRPr="00A32689" w:rsidRDefault="00A32689" w:rsidP="00BE3E3E">
      <w:pPr>
        <w:jc w:val="both"/>
        <w:rPr>
          <w:rFonts w:ascii="Times New Roman" w:hAnsi="Times New Roman" w:cs="Times New Roman"/>
          <w:b/>
          <w:bCs/>
          <w:i/>
          <w:iCs/>
          <w:color w:val="7030A0"/>
          <w:sz w:val="24"/>
          <w:szCs w:val="24"/>
        </w:rPr>
      </w:pPr>
    </w:p>
    <w:p w:rsidR="00A32689" w:rsidRPr="00A32689" w:rsidRDefault="00A32689" w:rsidP="00A32689">
      <w:pPr>
        <w:spacing w:line="360" w:lineRule="auto"/>
        <w:jc w:val="both"/>
        <w:rPr>
          <w:rFonts w:ascii="Times New Roman" w:hAnsi="Times New Roman" w:cs="Times New Roman"/>
          <w:b/>
          <w:bCs/>
          <w:i/>
          <w:iCs/>
          <w:color w:val="7030A0"/>
          <w:sz w:val="24"/>
          <w:szCs w:val="24"/>
        </w:rPr>
      </w:pPr>
    </w:p>
    <w:p w:rsidR="00EA1914" w:rsidRPr="00A32689" w:rsidRDefault="00EA1914" w:rsidP="00A32689">
      <w:pPr>
        <w:spacing w:line="360" w:lineRule="auto"/>
        <w:jc w:val="both"/>
        <w:rPr>
          <w:rFonts w:ascii="Times New Roman" w:hAnsi="Times New Roman" w:cs="Times New Roman"/>
          <w:b/>
          <w:bCs/>
          <w:i/>
          <w:iCs/>
          <w:color w:val="7030A0"/>
          <w:sz w:val="24"/>
          <w:szCs w:val="24"/>
        </w:rPr>
      </w:pPr>
      <w:r w:rsidRPr="00A32689">
        <w:rPr>
          <w:rFonts w:ascii="Times New Roman" w:hAnsi="Times New Roman" w:cs="Times New Roman"/>
          <w:b/>
          <w:bCs/>
          <w:i/>
          <w:iCs/>
          <w:color w:val="7030A0"/>
          <w:sz w:val="24"/>
          <w:szCs w:val="24"/>
        </w:rPr>
        <w:t>It gives me immense pleasure that Government College Lanj is</w:t>
      </w:r>
      <w:r w:rsidR="00A32689" w:rsidRPr="00A32689">
        <w:rPr>
          <w:rFonts w:ascii="Times New Roman" w:hAnsi="Times New Roman" w:cs="Times New Roman"/>
          <w:b/>
          <w:bCs/>
          <w:i/>
          <w:iCs/>
          <w:color w:val="7030A0"/>
          <w:sz w:val="24"/>
          <w:szCs w:val="24"/>
        </w:rPr>
        <w:t xml:space="preserve"> entering into its seventh year </w:t>
      </w:r>
      <w:r w:rsidRPr="00A32689">
        <w:rPr>
          <w:rFonts w:ascii="Times New Roman" w:hAnsi="Times New Roman" w:cs="Times New Roman"/>
          <w:b/>
          <w:bCs/>
          <w:i/>
          <w:iCs/>
          <w:color w:val="7030A0"/>
          <w:sz w:val="24"/>
          <w:szCs w:val="24"/>
        </w:rPr>
        <w:t xml:space="preserve">of academic excellence since its inception during 2015. I </w:t>
      </w:r>
      <w:r w:rsidR="00711CC0" w:rsidRPr="00A32689">
        <w:rPr>
          <w:rFonts w:ascii="Times New Roman" w:hAnsi="Times New Roman" w:cs="Times New Roman"/>
          <w:b/>
          <w:bCs/>
          <w:i/>
          <w:iCs/>
          <w:color w:val="7030A0"/>
          <w:sz w:val="24"/>
          <w:szCs w:val="24"/>
        </w:rPr>
        <w:t>heartily</w:t>
      </w:r>
      <w:r w:rsidRPr="00A32689">
        <w:rPr>
          <w:rFonts w:ascii="Times New Roman" w:hAnsi="Times New Roman" w:cs="Times New Roman"/>
          <w:b/>
          <w:bCs/>
          <w:i/>
          <w:iCs/>
          <w:color w:val="7030A0"/>
          <w:sz w:val="24"/>
          <w:szCs w:val="24"/>
        </w:rPr>
        <w:t xml:space="preserve"> welcome the new students who will enter in higher educat</w:t>
      </w:r>
      <w:r w:rsidR="00A94254">
        <w:rPr>
          <w:rFonts w:ascii="Times New Roman" w:hAnsi="Times New Roman" w:cs="Times New Roman"/>
          <w:b/>
          <w:bCs/>
          <w:i/>
          <w:iCs/>
          <w:color w:val="7030A0"/>
          <w:sz w:val="24"/>
          <w:szCs w:val="24"/>
        </w:rPr>
        <w:t>ion during academic session 2022-23</w:t>
      </w:r>
      <w:r w:rsidRPr="00A32689">
        <w:rPr>
          <w:rFonts w:ascii="Times New Roman" w:hAnsi="Times New Roman" w:cs="Times New Roman"/>
          <w:b/>
          <w:bCs/>
          <w:i/>
          <w:iCs/>
          <w:color w:val="7030A0"/>
          <w:sz w:val="24"/>
          <w:szCs w:val="24"/>
        </w:rPr>
        <w:t xml:space="preserve"> and assure them to provide congenial atmosphere in the class and campus. Over the years the college has achieved continuing success in serving the cause of education of this area. The college presents a happy blend of traditional and modern education where knowledge of imparted to the students so that they may occupy a better place in the modern competitive world and develop all round personalities retaining the beauty of mind and intellect as well as of soul. It has made its marks in academic, sports and cultural fields. I assure that </w:t>
      </w:r>
      <w:r w:rsidR="000C0DA8" w:rsidRPr="00A32689">
        <w:rPr>
          <w:rFonts w:ascii="Times New Roman" w:hAnsi="Times New Roman" w:cs="Times New Roman"/>
          <w:b/>
          <w:bCs/>
          <w:i/>
          <w:iCs/>
          <w:color w:val="7030A0"/>
          <w:sz w:val="24"/>
          <w:szCs w:val="24"/>
        </w:rPr>
        <w:t xml:space="preserve">college will play a meaningful role in the competitive times ahead and bring education in this rural </w:t>
      </w:r>
      <w:r w:rsidR="00BE3E3E" w:rsidRPr="00A32689">
        <w:rPr>
          <w:rFonts w:ascii="Times New Roman" w:hAnsi="Times New Roman" w:cs="Times New Roman"/>
          <w:b/>
          <w:bCs/>
          <w:i/>
          <w:iCs/>
          <w:color w:val="7030A0"/>
          <w:sz w:val="24"/>
          <w:szCs w:val="24"/>
        </w:rPr>
        <w:t>area. I pray for future growth and prosperity of the college and wish the staff and students all success in the years to come.</w:t>
      </w:r>
    </w:p>
    <w:p w:rsidR="00914BD0" w:rsidRDefault="00914BD0" w:rsidP="00A32689">
      <w:pPr>
        <w:spacing w:line="360" w:lineRule="auto"/>
        <w:ind w:left="5040"/>
        <w:rPr>
          <w:rFonts w:ascii="Times New Roman" w:hAnsi="Times New Roman" w:cs="Times New Roman"/>
          <w:b/>
          <w:bCs/>
          <w:sz w:val="24"/>
          <w:szCs w:val="24"/>
        </w:rPr>
      </w:pPr>
    </w:p>
    <w:p w:rsidR="00914BD0" w:rsidRDefault="00914BD0" w:rsidP="00914BD0">
      <w:pPr>
        <w:ind w:left="5040"/>
        <w:rPr>
          <w:rFonts w:ascii="Times New Roman" w:hAnsi="Times New Roman" w:cs="Times New Roman"/>
          <w:b/>
          <w:bCs/>
          <w:sz w:val="24"/>
          <w:szCs w:val="24"/>
        </w:rPr>
      </w:pPr>
    </w:p>
    <w:p w:rsidR="00914BD0" w:rsidRPr="00A32689" w:rsidRDefault="00914BD0" w:rsidP="000A5602">
      <w:pPr>
        <w:ind w:left="3600" w:firstLine="720"/>
        <w:rPr>
          <w:rFonts w:ascii="Times New Roman" w:hAnsi="Times New Roman" w:cs="Times New Roman"/>
          <w:b/>
          <w:bCs/>
          <w:color w:val="7030A0"/>
          <w:sz w:val="24"/>
          <w:szCs w:val="24"/>
        </w:rPr>
      </w:pPr>
      <w:r w:rsidRPr="00A32689">
        <w:rPr>
          <w:rFonts w:ascii="Times New Roman" w:hAnsi="Times New Roman" w:cs="Times New Roman"/>
          <w:b/>
          <w:bCs/>
          <w:color w:val="7030A0"/>
          <w:sz w:val="24"/>
          <w:szCs w:val="24"/>
        </w:rPr>
        <w:t>Dr. V.P. Patial</w:t>
      </w:r>
    </w:p>
    <w:p w:rsidR="00914BD0" w:rsidRPr="00A32689" w:rsidRDefault="00914BD0" w:rsidP="000A5602">
      <w:pPr>
        <w:ind w:left="3600" w:firstLine="720"/>
        <w:rPr>
          <w:rFonts w:ascii="Times New Roman" w:hAnsi="Times New Roman" w:cs="Times New Roman"/>
          <w:b/>
          <w:bCs/>
          <w:color w:val="7030A0"/>
          <w:sz w:val="24"/>
          <w:szCs w:val="24"/>
        </w:rPr>
      </w:pPr>
      <w:r w:rsidRPr="00A32689">
        <w:rPr>
          <w:rFonts w:ascii="Times New Roman" w:hAnsi="Times New Roman" w:cs="Times New Roman"/>
          <w:b/>
          <w:bCs/>
          <w:color w:val="7030A0"/>
          <w:sz w:val="24"/>
          <w:szCs w:val="24"/>
        </w:rPr>
        <w:t>Principal</w:t>
      </w:r>
    </w:p>
    <w:p w:rsidR="00914BD0" w:rsidRPr="00A32689" w:rsidRDefault="00914BD0" w:rsidP="000A5602">
      <w:pPr>
        <w:ind w:left="4320"/>
        <w:rPr>
          <w:rFonts w:ascii="Times New Roman" w:hAnsi="Times New Roman" w:cs="Times New Roman"/>
          <w:b/>
          <w:bCs/>
          <w:color w:val="7030A0"/>
          <w:sz w:val="24"/>
          <w:szCs w:val="24"/>
        </w:rPr>
      </w:pPr>
      <w:r w:rsidRPr="00A32689">
        <w:rPr>
          <w:rFonts w:ascii="Times New Roman" w:hAnsi="Times New Roman" w:cs="Times New Roman"/>
          <w:b/>
          <w:bCs/>
          <w:color w:val="7030A0"/>
          <w:sz w:val="24"/>
          <w:szCs w:val="24"/>
        </w:rPr>
        <w:t xml:space="preserve">(Former </w:t>
      </w:r>
      <w:r w:rsidR="000A5602" w:rsidRPr="00A32689">
        <w:rPr>
          <w:rFonts w:ascii="Times New Roman" w:hAnsi="Times New Roman" w:cs="Times New Roman"/>
          <w:b/>
          <w:bCs/>
          <w:color w:val="7030A0"/>
          <w:sz w:val="24"/>
          <w:szCs w:val="24"/>
        </w:rPr>
        <w:t>Dean</w:t>
      </w:r>
      <w:r w:rsidR="000A5602">
        <w:rPr>
          <w:rFonts w:ascii="Times New Roman" w:hAnsi="Times New Roman" w:cs="Times New Roman"/>
          <w:b/>
          <w:bCs/>
          <w:color w:val="7030A0"/>
          <w:sz w:val="24"/>
          <w:szCs w:val="24"/>
        </w:rPr>
        <w:t>&amp; COE, HPTU-</w:t>
      </w:r>
      <w:r w:rsidRPr="00A32689">
        <w:rPr>
          <w:rFonts w:ascii="Times New Roman" w:hAnsi="Times New Roman" w:cs="Times New Roman"/>
          <w:b/>
          <w:bCs/>
          <w:color w:val="7030A0"/>
          <w:sz w:val="24"/>
          <w:szCs w:val="24"/>
        </w:rPr>
        <w:t>H</w:t>
      </w:r>
      <w:r w:rsidR="000A5602">
        <w:rPr>
          <w:rFonts w:ascii="Times New Roman" w:hAnsi="Times New Roman" w:cs="Times New Roman"/>
          <w:b/>
          <w:bCs/>
          <w:color w:val="7030A0"/>
          <w:sz w:val="24"/>
          <w:szCs w:val="24"/>
        </w:rPr>
        <w:t>a</w:t>
      </w:r>
      <w:r w:rsidRPr="00A32689">
        <w:rPr>
          <w:rFonts w:ascii="Times New Roman" w:hAnsi="Times New Roman" w:cs="Times New Roman"/>
          <w:b/>
          <w:bCs/>
          <w:color w:val="7030A0"/>
          <w:sz w:val="24"/>
          <w:szCs w:val="24"/>
        </w:rPr>
        <w:t>mirpur)</w:t>
      </w:r>
    </w:p>
    <w:p w:rsidR="00A32689" w:rsidRDefault="00A32689" w:rsidP="00914BD0">
      <w:pPr>
        <w:rPr>
          <w:rFonts w:ascii="Times New Roman" w:hAnsi="Times New Roman" w:cs="Times New Roman"/>
          <w:b/>
          <w:bCs/>
          <w:sz w:val="24"/>
          <w:szCs w:val="24"/>
          <w:u w:val="single"/>
        </w:rPr>
      </w:pPr>
    </w:p>
    <w:p w:rsidR="00A32689" w:rsidRDefault="00A32689" w:rsidP="00914BD0">
      <w:pPr>
        <w:rPr>
          <w:rFonts w:ascii="Times New Roman" w:hAnsi="Times New Roman" w:cs="Times New Roman"/>
          <w:b/>
          <w:bCs/>
          <w:sz w:val="24"/>
          <w:szCs w:val="24"/>
          <w:u w:val="single"/>
        </w:rPr>
      </w:pPr>
    </w:p>
    <w:p w:rsidR="00A32689" w:rsidRDefault="00A32689" w:rsidP="00914BD0">
      <w:pPr>
        <w:rPr>
          <w:rFonts w:ascii="Times New Roman" w:hAnsi="Times New Roman" w:cs="Times New Roman"/>
          <w:b/>
          <w:bCs/>
          <w:sz w:val="24"/>
          <w:szCs w:val="24"/>
          <w:u w:val="single"/>
        </w:rPr>
      </w:pPr>
    </w:p>
    <w:p w:rsidR="00A32689" w:rsidRDefault="00A32689" w:rsidP="00914BD0">
      <w:pPr>
        <w:rPr>
          <w:rFonts w:ascii="Times New Roman" w:hAnsi="Times New Roman" w:cs="Times New Roman"/>
          <w:b/>
          <w:bCs/>
          <w:sz w:val="24"/>
          <w:szCs w:val="24"/>
          <w:u w:val="single"/>
        </w:rPr>
      </w:pPr>
    </w:p>
    <w:p w:rsidR="00406057" w:rsidRDefault="00406057" w:rsidP="00A32689">
      <w:pPr>
        <w:rPr>
          <w:rFonts w:ascii="Times New Roman" w:hAnsi="Times New Roman" w:cs="Times New Roman"/>
          <w:b/>
          <w:bCs/>
          <w:sz w:val="24"/>
          <w:szCs w:val="24"/>
          <w:u w:val="single"/>
        </w:rPr>
      </w:pPr>
    </w:p>
    <w:p w:rsidR="007F347C" w:rsidRPr="00946293" w:rsidRDefault="007F347C" w:rsidP="00A32689">
      <w:pPr>
        <w:rPr>
          <w:rFonts w:ascii="Times New Roman" w:hAnsi="Times New Roman" w:cs="Times New Roman"/>
          <w:b/>
          <w:bCs/>
          <w:sz w:val="24"/>
          <w:szCs w:val="24"/>
        </w:rPr>
      </w:pPr>
      <w:r w:rsidRPr="00DA062E">
        <w:rPr>
          <w:rFonts w:ascii="Times New Roman" w:hAnsi="Times New Roman" w:cs="Times New Roman"/>
          <w:b/>
          <w:bCs/>
          <w:sz w:val="24"/>
          <w:szCs w:val="24"/>
        </w:rPr>
        <w:lastRenderedPageBreak/>
        <w:t>ABOUT COLLEGE</w:t>
      </w:r>
      <w:r w:rsidRPr="00946293">
        <w:rPr>
          <w:rFonts w:ascii="Times New Roman" w:hAnsi="Times New Roman" w:cs="Times New Roman"/>
          <w:b/>
          <w:bCs/>
          <w:sz w:val="24"/>
          <w:szCs w:val="24"/>
        </w:rPr>
        <w:t>:</w:t>
      </w:r>
    </w:p>
    <w:p w:rsidR="007F347C" w:rsidRDefault="007F347C" w:rsidP="00946293">
      <w:pPr>
        <w:jc w:val="both"/>
        <w:rPr>
          <w:rFonts w:ascii="Times New Roman" w:hAnsi="Times New Roman" w:cs="Times New Roman"/>
          <w:sz w:val="24"/>
          <w:szCs w:val="24"/>
        </w:rPr>
      </w:pPr>
      <w:r w:rsidRPr="00946293">
        <w:rPr>
          <w:rFonts w:ascii="Times New Roman" w:hAnsi="Times New Roman" w:cs="Times New Roman"/>
          <w:sz w:val="24"/>
          <w:szCs w:val="24"/>
        </w:rPr>
        <w:t>Govt. College Lanj came into existence when the Government of Himachal Pradesh announced this institution on 9</w:t>
      </w:r>
      <w:r w:rsidRPr="00946293">
        <w:rPr>
          <w:rFonts w:ascii="Times New Roman" w:hAnsi="Times New Roman" w:cs="Times New Roman"/>
          <w:sz w:val="24"/>
          <w:szCs w:val="24"/>
          <w:vertAlign w:val="superscript"/>
        </w:rPr>
        <w:t>th</w:t>
      </w:r>
      <w:r w:rsidRPr="00946293">
        <w:rPr>
          <w:rFonts w:ascii="Times New Roman" w:hAnsi="Times New Roman" w:cs="Times New Roman"/>
          <w:sz w:val="24"/>
          <w:szCs w:val="24"/>
        </w:rPr>
        <w:t xml:space="preserve"> January, 2015 and further notified vide notification No-EDN-A-Ka (1)-2120/12 on dated 17</w:t>
      </w:r>
      <w:r w:rsidRPr="00946293">
        <w:rPr>
          <w:rFonts w:ascii="Times New Roman" w:hAnsi="Times New Roman" w:cs="Times New Roman"/>
          <w:sz w:val="24"/>
          <w:szCs w:val="24"/>
          <w:vertAlign w:val="superscript"/>
        </w:rPr>
        <w:t>th</w:t>
      </w:r>
      <w:r w:rsidRPr="00946293">
        <w:rPr>
          <w:rFonts w:ascii="Times New Roman" w:hAnsi="Times New Roman" w:cs="Times New Roman"/>
          <w:sz w:val="24"/>
          <w:szCs w:val="24"/>
        </w:rPr>
        <w:t xml:space="preserve"> January, 2015.  The College is located at Ranital 32 Miles State Highway. The world famous rock cut temple </w:t>
      </w:r>
      <w:r w:rsidRPr="00241A6A">
        <w:rPr>
          <w:rFonts w:ascii="Times New Roman" w:hAnsi="Times New Roman" w:cs="Times New Roman"/>
          <w:b/>
          <w:bCs/>
          <w:sz w:val="24"/>
          <w:szCs w:val="24"/>
        </w:rPr>
        <w:t>Masroor</w:t>
      </w:r>
      <w:r w:rsidR="003633FA" w:rsidRPr="00241A6A">
        <w:rPr>
          <w:rFonts w:ascii="Times New Roman" w:hAnsi="Times New Roman" w:cs="Times New Roman"/>
          <w:sz w:val="24"/>
          <w:szCs w:val="24"/>
        </w:rPr>
        <w:t xml:space="preserve"> </w:t>
      </w:r>
      <w:r w:rsidR="003633FA">
        <w:rPr>
          <w:rFonts w:ascii="Times New Roman" w:hAnsi="Times New Roman" w:cs="Times New Roman"/>
          <w:sz w:val="24"/>
          <w:szCs w:val="24"/>
        </w:rPr>
        <w:t xml:space="preserve">and </w:t>
      </w:r>
      <w:r w:rsidR="00711CC0">
        <w:rPr>
          <w:rFonts w:ascii="Times New Roman" w:hAnsi="Times New Roman" w:cs="Times New Roman"/>
          <w:sz w:val="24"/>
          <w:szCs w:val="24"/>
        </w:rPr>
        <w:t>hot water</w:t>
      </w:r>
      <w:r w:rsidR="003633FA">
        <w:rPr>
          <w:rFonts w:ascii="Times New Roman" w:hAnsi="Times New Roman" w:cs="Times New Roman"/>
          <w:sz w:val="24"/>
          <w:szCs w:val="24"/>
        </w:rPr>
        <w:t xml:space="preserve"> spring </w:t>
      </w:r>
      <w:r w:rsidR="003633FA" w:rsidRPr="00241A6A">
        <w:rPr>
          <w:rFonts w:ascii="Times New Roman" w:hAnsi="Times New Roman" w:cs="Times New Roman"/>
          <w:b/>
          <w:bCs/>
          <w:sz w:val="24"/>
          <w:szCs w:val="24"/>
        </w:rPr>
        <w:t>Tatwani</w:t>
      </w:r>
      <w:r w:rsidR="003633FA">
        <w:rPr>
          <w:rFonts w:ascii="Times New Roman" w:hAnsi="Times New Roman" w:cs="Times New Roman"/>
          <w:sz w:val="24"/>
          <w:szCs w:val="24"/>
        </w:rPr>
        <w:t xml:space="preserve"> are 06 and 10 kmrespectively </w:t>
      </w:r>
      <w:r w:rsidR="00306773" w:rsidRPr="00946293">
        <w:rPr>
          <w:rFonts w:ascii="Times New Roman" w:hAnsi="Times New Roman" w:cs="Times New Roman"/>
          <w:sz w:val="24"/>
          <w:szCs w:val="24"/>
        </w:rPr>
        <w:t xml:space="preserve">away from the college. Presently the college </w:t>
      </w:r>
      <w:r w:rsidR="00F6664A">
        <w:rPr>
          <w:rFonts w:ascii="Times New Roman" w:hAnsi="Times New Roman" w:cs="Times New Roman"/>
          <w:sz w:val="24"/>
          <w:szCs w:val="24"/>
        </w:rPr>
        <w:t xml:space="preserve">is </w:t>
      </w:r>
      <w:r w:rsidR="00306773" w:rsidRPr="00946293">
        <w:rPr>
          <w:rFonts w:ascii="Times New Roman" w:hAnsi="Times New Roman" w:cs="Times New Roman"/>
          <w:sz w:val="24"/>
          <w:szCs w:val="24"/>
        </w:rPr>
        <w:t>functioning from Govt. Primary School Lanj and its own building is under construction with full swing and its construct</w:t>
      </w:r>
      <w:r w:rsidR="000C6E84">
        <w:rPr>
          <w:rFonts w:ascii="Times New Roman" w:hAnsi="Times New Roman" w:cs="Times New Roman"/>
          <w:sz w:val="24"/>
          <w:szCs w:val="24"/>
        </w:rPr>
        <w:t>ion work is almost completed and College may be shifted to its new campus very soon</w:t>
      </w:r>
      <w:r w:rsidR="00306773" w:rsidRPr="00946293">
        <w:rPr>
          <w:rFonts w:ascii="Times New Roman" w:hAnsi="Times New Roman" w:cs="Times New Roman"/>
          <w:sz w:val="24"/>
          <w:szCs w:val="24"/>
        </w:rPr>
        <w:t>. Presently the college is imparting higher edu</w:t>
      </w:r>
      <w:r w:rsidR="000C6E84">
        <w:rPr>
          <w:rFonts w:ascii="Times New Roman" w:hAnsi="Times New Roman" w:cs="Times New Roman"/>
          <w:sz w:val="24"/>
          <w:szCs w:val="24"/>
        </w:rPr>
        <w:t>cation in three</w:t>
      </w:r>
      <w:r w:rsidR="00306773" w:rsidRPr="00946293">
        <w:rPr>
          <w:rFonts w:ascii="Times New Roman" w:hAnsi="Times New Roman" w:cs="Times New Roman"/>
          <w:sz w:val="24"/>
          <w:szCs w:val="24"/>
        </w:rPr>
        <w:t xml:space="preserve"> streams</w:t>
      </w:r>
      <w:r w:rsidR="003633FA">
        <w:rPr>
          <w:rFonts w:ascii="Times New Roman" w:hAnsi="Times New Roman" w:cs="Times New Roman"/>
          <w:sz w:val="24"/>
          <w:szCs w:val="24"/>
        </w:rPr>
        <w:t>,</w:t>
      </w:r>
      <w:r w:rsidR="003633FA">
        <w:rPr>
          <w:rFonts w:ascii="Times New Roman" w:hAnsi="Times New Roman" w:cs="Times New Roman"/>
          <w:i/>
          <w:iCs/>
          <w:sz w:val="24"/>
          <w:szCs w:val="24"/>
        </w:rPr>
        <w:t xml:space="preserve">i.e., </w:t>
      </w:r>
      <w:r w:rsidR="00CB2BDE">
        <w:rPr>
          <w:rFonts w:ascii="Times New Roman" w:hAnsi="Times New Roman" w:cs="Times New Roman"/>
          <w:sz w:val="24"/>
          <w:szCs w:val="24"/>
        </w:rPr>
        <w:t>H</w:t>
      </w:r>
      <w:r w:rsidR="000C6E84">
        <w:rPr>
          <w:rFonts w:ascii="Times New Roman" w:hAnsi="Times New Roman" w:cs="Times New Roman"/>
          <w:sz w:val="24"/>
          <w:szCs w:val="24"/>
        </w:rPr>
        <w:t>umanit</w:t>
      </w:r>
      <w:r w:rsidR="00CB2BDE">
        <w:rPr>
          <w:rFonts w:ascii="Times New Roman" w:hAnsi="Times New Roman" w:cs="Times New Roman"/>
          <w:sz w:val="24"/>
          <w:szCs w:val="24"/>
        </w:rPr>
        <w:t>ies ,C</w:t>
      </w:r>
      <w:r w:rsidR="000C6E84">
        <w:rPr>
          <w:rFonts w:ascii="Times New Roman" w:hAnsi="Times New Roman" w:cs="Times New Roman"/>
          <w:sz w:val="24"/>
          <w:szCs w:val="24"/>
        </w:rPr>
        <w:t>ommerce and Science.</w:t>
      </w:r>
    </w:p>
    <w:p w:rsidR="003633FA" w:rsidRDefault="003633FA" w:rsidP="00946293">
      <w:pPr>
        <w:jc w:val="both"/>
        <w:rPr>
          <w:rFonts w:ascii="Times New Roman" w:hAnsi="Times New Roman" w:cs="Times New Roman"/>
          <w:sz w:val="24"/>
          <w:szCs w:val="24"/>
        </w:rPr>
      </w:pPr>
      <w:r>
        <w:rPr>
          <w:rFonts w:ascii="Times New Roman" w:hAnsi="Times New Roman" w:cs="Times New Roman"/>
          <w:sz w:val="24"/>
          <w:szCs w:val="24"/>
        </w:rPr>
        <w:t xml:space="preserve">     The college is affiliated</w:t>
      </w:r>
      <w:r w:rsidR="00CB2BDE">
        <w:rPr>
          <w:rFonts w:ascii="Times New Roman" w:hAnsi="Times New Roman" w:cs="Times New Roman"/>
          <w:sz w:val="24"/>
          <w:szCs w:val="24"/>
        </w:rPr>
        <w:t xml:space="preserve"> to</w:t>
      </w:r>
      <w:r w:rsidR="00DA062E">
        <w:rPr>
          <w:rFonts w:ascii="Times New Roman" w:hAnsi="Times New Roman" w:cs="Times New Roman"/>
          <w:sz w:val="24"/>
          <w:szCs w:val="24"/>
        </w:rPr>
        <w:t xml:space="preserve"> </w:t>
      </w:r>
      <w:r w:rsidR="00231830">
        <w:rPr>
          <w:rFonts w:ascii="Times New Roman" w:hAnsi="Times New Roman" w:cs="Times New Roman"/>
          <w:sz w:val="24"/>
          <w:szCs w:val="24"/>
        </w:rPr>
        <w:t>Sardar Patel University,Mandi</w:t>
      </w:r>
      <w:r w:rsidR="00DA062E">
        <w:rPr>
          <w:rFonts w:ascii="Times New Roman" w:hAnsi="Times New Roman" w:cs="Times New Roman"/>
          <w:sz w:val="24"/>
          <w:szCs w:val="24"/>
        </w:rPr>
        <w:t xml:space="preserve"> </w:t>
      </w:r>
      <w:r>
        <w:rPr>
          <w:rFonts w:ascii="Times New Roman" w:hAnsi="Times New Roman" w:cs="Times New Roman"/>
          <w:sz w:val="24"/>
          <w:szCs w:val="24"/>
        </w:rPr>
        <w:t>and</w:t>
      </w:r>
      <w:r w:rsidR="00CB2BDE">
        <w:rPr>
          <w:rFonts w:ascii="Times New Roman" w:hAnsi="Times New Roman" w:cs="Times New Roman"/>
          <w:sz w:val="24"/>
          <w:szCs w:val="24"/>
        </w:rPr>
        <w:t xml:space="preserve"> is</w:t>
      </w:r>
      <w:r>
        <w:rPr>
          <w:rFonts w:ascii="Times New Roman" w:hAnsi="Times New Roman" w:cs="Times New Roman"/>
          <w:sz w:val="24"/>
          <w:szCs w:val="24"/>
        </w:rPr>
        <w:t xml:space="preserve"> fully financed by Government of Himachal Pradesh.</w:t>
      </w:r>
    </w:p>
    <w:p w:rsidR="00306773" w:rsidRPr="00DA062E" w:rsidRDefault="00306773" w:rsidP="00946293">
      <w:pPr>
        <w:jc w:val="both"/>
        <w:rPr>
          <w:rFonts w:ascii="Times New Roman" w:hAnsi="Times New Roman" w:cs="Times New Roman"/>
          <w:sz w:val="24"/>
          <w:szCs w:val="24"/>
        </w:rPr>
      </w:pPr>
      <w:r w:rsidRPr="00DA062E">
        <w:rPr>
          <w:rFonts w:ascii="Times New Roman" w:hAnsi="Times New Roman" w:cs="Times New Roman"/>
          <w:b/>
          <w:bCs/>
          <w:sz w:val="24"/>
          <w:szCs w:val="24"/>
        </w:rPr>
        <w:t>Mission &amp; Vision of College:</w:t>
      </w:r>
    </w:p>
    <w:p w:rsidR="00306773" w:rsidRPr="00946293" w:rsidRDefault="00306773" w:rsidP="00946293">
      <w:pPr>
        <w:jc w:val="both"/>
        <w:rPr>
          <w:rFonts w:ascii="Times New Roman" w:hAnsi="Times New Roman" w:cs="Times New Roman"/>
          <w:sz w:val="24"/>
          <w:szCs w:val="24"/>
        </w:rPr>
      </w:pPr>
      <w:r w:rsidRPr="00946293">
        <w:rPr>
          <w:rFonts w:ascii="Times New Roman" w:hAnsi="Times New Roman" w:cs="Times New Roman"/>
          <w:sz w:val="24"/>
          <w:szCs w:val="24"/>
        </w:rPr>
        <w:t>The mission of the college is to provide innovative educational environment, opportunities and experiences that enable students, com</w:t>
      </w:r>
      <w:r w:rsidR="002F3443" w:rsidRPr="00946293">
        <w:rPr>
          <w:rFonts w:ascii="Times New Roman" w:hAnsi="Times New Roman" w:cs="Times New Roman"/>
          <w:sz w:val="24"/>
          <w:szCs w:val="24"/>
        </w:rPr>
        <w:t>munities and the region to grow, thrive and prosper. College aims to impart basic educational skills to students and to make them capable for competing globally. The college intends to im</w:t>
      </w:r>
      <w:r w:rsidR="000C6E84">
        <w:rPr>
          <w:rFonts w:ascii="Times New Roman" w:hAnsi="Times New Roman" w:cs="Times New Roman"/>
          <w:sz w:val="24"/>
          <w:szCs w:val="24"/>
        </w:rPr>
        <w:t xml:space="preserve">part higher education in </w:t>
      </w:r>
      <w:r w:rsidR="002F3443" w:rsidRPr="00946293">
        <w:rPr>
          <w:rFonts w:ascii="Times New Roman" w:hAnsi="Times New Roman" w:cs="Times New Roman"/>
          <w:sz w:val="24"/>
          <w:szCs w:val="24"/>
        </w:rPr>
        <w:t>vocational and professional courses in near future</w:t>
      </w:r>
      <w:r w:rsidR="00CB2BDE">
        <w:rPr>
          <w:rFonts w:ascii="Times New Roman" w:hAnsi="Times New Roman" w:cs="Times New Roman"/>
          <w:sz w:val="24"/>
          <w:szCs w:val="24"/>
        </w:rPr>
        <w:t>.</w:t>
      </w:r>
    </w:p>
    <w:p w:rsidR="003633FA" w:rsidRPr="00DA062E" w:rsidRDefault="002F3443" w:rsidP="00946293">
      <w:pPr>
        <w:jc w:val="both"/>
        <w:rPr>
          <w:rFonts w:ascii="Times New Roman" w:hAnsi="Times New Roman" w:cs="Times New Roman"/>
          <w:b/>
          <w:bCs/>
          <w:sz w:val="24"/>
          <w:szCs w:val="24"/>
        </w:rPr>
      </w:pPr>
      <w:r w:rsidRPr="00DA062E">
        <w:rPr>
          <w:rFonts w:ascii="Times New Roman" w:hAnsi="Times New Roman" w:cs="Times New Roman"/>
          <w:b/>
          <w:bCs/>
          <w:sz w:val="24"/>
          <w:szCs w:val="24"/>
        </w:rPr>
        <w:t xml:space="preserve">Staff: </w:t>
      </w:r>
    </w:p>
    <w:p w:rsidR="002F3443" w:rsidRPr="003633FA" w:rsidRDefault="002F3443" w:rsidP="00946293">
      <w:pPr>
        <w:jc w:val="both"/>
        <w:rPr>
          <w:rFonts w:ascii="Times New Roman" w:hAnsi="Times New Roman" w:cs="Times New Roman"/>
          <w:b/>
          <w:bCs/>
          <w:sz w:val="24"/>
          <w:szCs w:val="24"/>
        </w:rPr>
      </w:pPr>
      <w:r w:rsidRPr="00946293">
        <w:rPr>
          <w:rFonts w:ascii="Times New Roman" w:hAnsi="Times New Roman" w:cs="Times New Roman"/>
          <w:sz w:val="24"/>
          <w:szCs w:val="24"/>
        </w:rPr>
        <w:t>The C</w:t>
      </w:r>
      <w:r w:rsidR="000C6E84">
        <w:rPr>
          <w:rFonts w:ascii="Times New Roman" w:hAnsi="Times New Roman" w:cs="Times New Roman"/>
          <w:sz w:val="24"/>
          <w:szCs w:val="24"/>
        </w:rPr>
        <w:t xml:space="preserve">ollege has a total number of 17 </w:t>
      </w:r>
      <w:r w:rsidRPr="00946293">
        <w:rPr>
          <w:rFonts w:ascii="Times New Roman" w:hAnsi="Times New Roman" w:cs="Times New Roman"/>
          <w:sz w:val="24"/>
          <w:szCs w:val="24"/>
        </w:rPr>
        <w:t>sanctioned post</w:t>
      </w:r>
      <w:r w:rsidR="000C6E84">
        <w:rPr>
          <w:rFonts w:ascii="Times New Roman" w:hAnsi="Times New Roman" w:cs="Times New Roman"/>
          <w:sz w:val="24"/>
          <w:szCs w:val="24"/>
        </w:rPr>
        <w:t>s in the teaching faculty and 17</w:t>
      </w:r>
      <w:r w:rsidRPr="00946293">
        <w:rPr>
          <w:rFonts w:ascii="Times New Roman" w:hAnsi="Times New Roman" w:cs="Times New Roman"/>
          <w:sz w:val="24"/>
          <w:szCs w:val="24"/>
        </w:rPr>
        <w:t xml:space="preserve"> in the non-teaching staff respectively.</w:t>
      </w:r>
    </w:p>
    <w:p w:rsidR="002F3443" w:rsidRPr="00DA062E" w:rsidRDefault="002F3443" w:rsidP="00946293">
      <w:pPr>
        <w:jc w:val="both"/>
        <w:rPr>
          <w:rFonts w:ascii="Times New Roman" w:hAnsi="Times New Roman" w:cs="Times New Roman"/>
          <w:b/>
          <w:bCs/>
          <w:sz w:val="24"/>
          <w:szCs w:val="24"/>
        </w:rPr>
      </w:pPr>
      <w:r w:rsidRPr="00DA062E">
        <w:rPr>
          <w:rFonts w:ascii="Times New Roman" w:hAnsi="Times New Roman" w:cs="Times New Roman"/>
          <w:b/>
          <w:bCs/>
          <w:sz w:val="24"/>
          <w:szCs w:val="24"/>
        </w:rPr>
        <w:t>Faculty Positions:</w:t>
      </w:r>
    </w:p>
    <w:p w:rsidR="002F3443" w:rsidRDefault="002F3443" w:rsidP="00946293">
      <w:pPr>
        <w:jc w:val="both"/>
        <w:rPr>
          <w:rFonts w:ascii="Times New Roman" w:hAnsi="Times New Roman" w:cs="Times New Roman"/>
          <w:b/>
          <w:bCs/>
          <w:sz w:val="24"/>
          <w:szCs w:val="24"/>
        </w:rPr>
      </w:pPr>
      <w:r w:rsidRPr="00DA062E">
        <w:rPr>
          <w:rFonts w:ascii="Times New Roman" w:hAnsi="Times New Roman" w:cs="Times New Roman"/>
          <w:b/>
          <w:bCs/>
          <w:sz w:val="24"/>
          <w:szCs w:val="24"/>
        </w:rPr>
        <w:t>Principal</w:t>
      </w:r>
      <w:r w:rsidRPr="00946293">
        <w:rPr>
          <w:rFonts w:ascii="Times New Roman" w:hAnsi="Times New Roman" w:cs="Times New Roman"/>
          <w:b/>
          <w:bCs/>
          <w:sz w:val="24"/>
          <w:szCs w:val="24"/>
        </w:rPr>
        <w:t>:</w:t>
      </w:r>
      <w:r w:rsidR="00DA062E">
        <w:rPr>
          <w:rFonts w:ascii="Times New Roman" w:hAnsi="Times New Roman" w:cs="Times New Roman"/>
          <w:b/>
          <w:bCs/>
          <w:sz w:val="24"/>
          <w:szCs w:val="24"/>
        </w:rPr>
        <w:t xml:space="preserve"> </w:t>
      </w:r>
      <w:r w:rsidRPr="00946293">
        <w:rPr>
          <w:rFonts w:ascii="Times New Roman" w:hAnsi="Times New Roman" w:cs="Times New Roman"/>
          <w:b/>
          <w:bCs/>
          <w:sz w:val="24"/>
          <w:szCs w:val="24"/>
        </w:rPr>
        <w:t>Dr. Ved P</w:t>
      </w:r>
      <w:r w:rsidR="00DA062E">
        <w:rPr>
          <w:rFonts w:ascii="Times New Roman" w:hAnsi="Times New Roman" w:cs="Times New Roman"/>
          <w:b/>
          <w:bCs/>
          <w:sz w:val="24"/>
          <w:szCs w:val="24"/>
        </w:rPr>
        <w:t>.</w:t>
      </w:r>
      <w:r w:rsidRPr="00946293">
        <w:rPr>
          <w:rFonts w:ascii="Times New Roman" w:hAnsi="Times New Roman" w:cs="Times New Roman"/>
          <w:b/>
          <w:bCs/>
          <w:sz w:val="24"/>
          <w:szCs w:val="24"/>
        </w:rPr>
        <w:t xml:space="preserve"> Patial</w:t>
      </w:r>
      <w:r w:rsidR="00231830">
        <w:rPr>
          <w:rFonts w:ascii="Times New Roman" w:hAnsi="Times New Roman" w:cs="Times New Roman"/>
          <w:b/>
          <w:bCs/>
          <w:sz w:val="24"/>
          <w:szCs w:val="24"/>
        </w:rPr>
        <w:t xml:space="preserve"> (M.Sc</w:t>
      </w:r>
      <w:r w:rsidR="00CB2BDE">
        <w:rPr>
          <w:rFonts w:ascii="Times New Roman" w:hAnsi="Times New Roman" w:cs="Times New Roman"/>
          <w:b/>
          <w:bCs/>
          <w:sz w:val="24"/>
          <w:szCs w:val="24"/>
        </w:rPr>
        <w:t>,Ph.D. ,NET-JRF(CSIR),MBL,PGDCA</w:t>
      </w:r>
    </w:p>
    <w:p w:rsidR="00CB2BDE" w:rsidRPr="00946293" w:rsidRDefault="00CB2BDE" w:rsidP="00946293">
      <w:pPr>
        <w:jc w:val="both"/>
        <w:rPr>
          <w:rFonts w:ascii="Times New Roman" w:hAnsi="Times New Roman" w:cs="Times New Roman"/>
          <w:sz w:val="24"/>
          <w:szCs w:val="24"/>
        </w:rPr>
      </w:pPr>
      <w:r>
        <w:rPr>
          <w:rFonts w:ascii="Times New Roman" w:hAnsi="Times New Roman" w:cs="Times New Roman"/>
          <w:b/>
          <w:bCs/>
          <w:sz w:val="24"/>
          <w:szCs w:val="24"/>
        </w:rPr>
        <w:t>( Former Dean &amp; COE – HPTU-Hamirpur)</w:t>
      </w:r>
    </w:p>
    <w:p w:rsidR="002F3443" w:rsidRPr="00946293" w:rsidRDefault="002F3443" w:rsidP="00946293">
      <w:pPr>
        <w:jc w:val="both"/>
        <w:rPr>
          <w:rFonts w:ascii="Times New Roman" w:hAnsi="Times New Roman" w:cs="Times New Roman"/>
          <w:b/>
          <w:bCs/>
          <w:sz w:val="24"/>
          <w:szCs w:val="24"/>
        </w:rPr>
      </w:pPr>
      <w:r w:rsidRPr="00BA3C02">
        <w:rPr>
          <w:rFonts w:ascii="Times New Roman" w:hAnsi="Times New Roman" w:cs="Times New Roman"/>
          <w:b/>
          <w:bCs/>
          <w:sz w:val="24"/>
          <w:szCs w:val="24"/>
        </w:rPr>
        <w:t>Faculty of Arts</w:t>
      </w:r>
      <w:r w:rsidRPr="00946293">
        <w:rPr>
          <w:rFonts w:ascii="Times New Roman" w:hAnsi="Times New Roman" w:cs="Times New Roman"/>
          <w:b/>
          <w:bCs/>
          <w:sz w:val="24"/>
          <w:szCs w:val="24"/>
        </w:rPr>
        <w:t>:</w:t>
      </w:r>
    </w:p>
    <w:p w:rsidR="002B0C8E" w:rsidRPr="00946293" w:rsidRDefault="002B0C8E" w:rsidP="002B0C8E">
      <w:pPr>
        <w:pStyle w:val="ListParagraph"/>
        <w:numPr>
          <w:ilvl w:val="0"/>
          <w:numId w:val="6"/>
        </w:numPr>
        <w:jc w:val="both"/>
        <w:rPr>
          <w:rFonts w:ascii="Times New Roman" w:hAnsi="Times New Roman" w:cs="Times New Roman"/>
          <w:sz w:val="24"/>
          <w:szCs w:val="24"/>
        </w:rPr>
      </w:pPr>
      <w:r w:rsidRPr="00946293">
        <w:rPr>
          <w:rFonts w:ascii="Times New Roman" w:hAnsi="Times New Roman" w:cs="Times New Roman"/>
          <w:sz w:val="24"/>
          <w:szCs w:val="24"/>
        </w:rPr>
        <w:t>Department of</w:t>
      </w:r>
      <w:r w:rsidR="00D13454">
        <w:rPr>
          <w:rFonts w:ascii="Times New Roman" w:hAnsi="Times New Roman" w:cs="Times New Roman"/>
          <w:sz w:val="24"/>
          <w:szCs w:val="24"/>
        </w:rPr>
        <w:t xml:space="preserve"> Hindi                     </w:t>
      </w:r>
      <w:r w:rsidRPr="00946293">
        <w:rPr>
          <w:rFonts w:ascii="Times New Roman" w:hAnsi="Times New Roman" w:cs="Times New Roman"/>
          <w:sz w:val="24"/>
          <w:szCs w:val="24"/>
        </w:rPr>
        <w:t>Prof. Raghuveer Singh</w:t>
      </w:r>
      <w:r w:rsidR="000C6E84">
        <w:rPr>
          <w:rFonts w:ascii="Times New Roman" w:hAnsi="Times New Roman" w:cs="Times New Roman"/>
          <w:sz w:val="24"/>
          <w:szCs w:val="24"/>
        </w:rPr>
        <w:t>( M.A,M.P</w:t>
      </w:r>
      <w:r w:rsidR="00231830">
        <w:rPr>
          <w:rFonts w:ascii="Times New Roman" w:hAnsi="Times New Roman" w:cs="Times New Roman"/>
          <w:sz w:val="24"/>
          <w:szCs w:val="24"/>
        </w:rPr>
        <w:t>hil,NET</w:t>
      </w:r>
      <w:r w:rsidR="00A15488">
        <w:rPr>
          <w:rFonts w:ascii="Times New Roman" w:hAnsi="Times New Roman" w:cs="Times New Roman"/>
          <w:sz w:val="24"/>
          <w:szCs w:val="24"/>
        </w:rPr>
        <w:t>, SET</w:t>
      </w:r>
      <w:r w:rsidR="00231830">
        <w:rPr>
          <w:rFonts w:ascii="Times New Roman" w:hAnsi="Times New Roman" w:cs="Times New Roman"/>
          <w:sz w:val="24"/>
          <w:szCs w:val="24"/>
        </w:rPr>
        <w:t>)</w:t>
      </w:r>
    </w:p>
    <w:p w:rsidR="002F3443" w:rsidRPr="00946293" w:rsidRDefault="002F3443" w:rsidP="00946293">
      <w:pPr>
        <w:pStyle w:val="ListParagraph"/>
        <w:numPr>
          <w:ilvl w:val="0"/>
          <w:numId w:val="6"/>
        </w:numPr>
        <w:jc w:val="both"/>
        <w:rPr>
          <w:rFonts w:ascii="Times New Roman" w:hAnsi="Times New Roman" w:cs="Times New Roman"/>
          <w:sz w:val="24"/>
          <w:szCs w:val="24"/>
        </w:rPr>
      </w:pPr>
      <w:r w:rsidRPr="00946293">
        <w:rPr>
          <w:rFonts w:ascii="Times New Roman" w:hAnsi="Times New Roman" w:cs="Times New Roman"/>
          <w:sz w:val="24"/>
          <w:szCs w:val="24"/>
        </w:rPr>
        <w:t>Department o</w:t>
      </w:r>
      <w:r w:rsidR="00414DD3" w:rsidRPr="00946293">
        <w:rPr>
          <w:rFonts w:ascii="Times New Roman" w:hAnsi="Times New Roman" w:cs="Times New Roman"/>
          <w:sz w:val="24"/>
          <w:szCs w:val="24"/>
        </w:rPr>
        <w:t>f His</w:t>
      </w:r>
      <w:r w:rsidR="00D13454">
        <w:rPr>
          <w:rFonts w:ascii="Times New Roman" w:hAnsi="Times New Roman" w:cs="Times New Roman"/>
          <w:sz w:val="24"/>
          <w:szCs w:val="24"/>
        </w:rPr>
        <w:t>tory</w:t>
      </w:r>
      <w:r w:rsidR="00D13454">
        <w:rPr>
          <w:rFonts w:ascii="Times New Roman" w:hAnsi="Times New Roman" w:cs="Times New Roman"/>
          <w:sz w:val="24"/>
          <w:szCs w:val="24"/>
        </w:rPr>
        <w:tab/>
      </w:r>
      <w:r w:rsidR="00D13454">
        <w:rPr>
          <w:rFonts w:ascii="Times New Roman" w:hAnsi="Times New Roman" w:cs="Times New Roman"/>
          <w:sz w:val="24"/>
          <w:szCs w:val="24"/>
        </w:rPr>
        <w:tab/>
        <w:t xml:space="preserve">  </w:t>
      </w:r>
      <w:r w:rsidRPr="00946293">
        <w:rPr>
          <w:rFonts w:ascii="Times New Roman" w:hAnsi="Times New Roman" w:cs="Times New Roman"/>
          <w:sz w:val="24"/>
          <w:szCs w:val="24"/>
        </w:rPr>
        <w:t>Prof. Harish Kumar</w:t>
      </w:r>
      <w:r w:rsidR="000C6E84">
        <w:rPr>
          <w:rFonts w:ascii="Times New Roman" w:hAnsi="Times New Roman" w:cs="Times New Roman"/>
          <w:sz w:val="24"/>
          <w:szCs w:val="24"/>
        </w:rPr>
        <w:t>(M.A.,B.E</w:t>
      </w:r>
      <w:r w:rsidR="00231830">
        <w:rPr>
          <w:rFonts w:ascii="Times New Roman" w:hAnsi="Times New Roman" w:cs="Times New Roman"/>
          <w:sz w:val="24"/>
          <w:szCs w:val="24"/>
        </w:rPr>
        <w:t>d, MBA,SET)</w:t>
      </w:r>
    </w:p>
    <w:p w:rsidR="002F3443" w:rsidRPr="00946293" w:rsidRDefault="00D13454" w:rsidP="0094629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Department of Economcs              </w:t>
      </w:r>
      <w:r w:rsidR="002F3443" w:rsidRPr="00946293">
        <w:rPr>
          <w:rFonts w:ascii="Times New Roman" w:hAnsi="Times New Roman" w:cs="Times New Roman"/>
          <w:sz w:val="24"/>
          <w:szCs w:val="24"/>
        </w:rPr>
        <w:t>Prof. Deep Singh</w:t>
      </w:r>
      <w:r w:rsidR="000C6E84">
        <w:rPr>
          <w:rFonts w:ascii="Times New Roman" w:hAnsi="Times New Roman" w:cs="Times New Roman"/>
          <w:sz w:val="24"/>
          <w:szCs w:val="24"/>
        </w:rPr>
        <w:t xml:space="preserve"> (M.A.,M.Phil</w:t>
      </w:r>
      <w:r w:rsidR="009506FD">
        <w:rPr>
          <w:rFonts w:ascii="Times New Roman" w:hAnsi="Times New Roman" w:cs="Times New Roman"/>
          <w:sz w:val="24"/>
          <w:szCs w:val="24"/>
        </w:rPr>
        <w:t>L,</w:t>
      </w:r>
      <w:r w:rsidR="00A15488">
        <w:rPr>
          <w:rFonts w:ascii="Times New Roman" w:hAnsi="Times New Roman" w:cs="Times New Roman"/>
          <w:sz w:val="24"/>
          <w:szCs w:val="24"/>
        </w:rPr>
        <w:t>NET/</w:t>
      </w:r>
      <w:r w:rsidR="009506FD">
        <w:rPr>
          <w:rFonts w:ascii="Times New Roman" w:hAnsi="Times New Roman" w:cs="Times New Roman"/>
          <w:sz w:val="24"/>
          <w:szCs w:val="24"/>
        </w:rPr>
        <w:t>J.R.F.)</w:t>
      </w:r>
    </w:p>
    <w:p w:rsidR="002F3443" w:rsidRDefault="002F3443" w:rsidP="00946293">
      <w:pPr>
        <w:pStyle w:val="ListParagraph"/>
        <w:numPr>
          <w:ilvl w:val="0"/>
          <w:numId w:val="6"/>
        </w:numPr>
        <w:jc w:val="both"/>
        <w:rPr>
          <w:rFonts w:ascii="Times New Roman" w:hAnsi="Times New Roman" w:cs="Times New Roman"/>
          <w:sz w:val="24"/>
          <w:szCs w:val="24"/>
        </w:rPr>
      </w:pPr>
      <w:r w:rsidRPr="00946293">
        <w:rPr>
          <w:rFonts w:ascii="Times New Roman" w:hAnsi="Times New Roman" w:cs="Times New Roman"/>
          <w:sz w:val="24"/>
          <w:szCs w:val="24"/>
        </w:rPr>
        <w:t>D</w:t>
      </w:r>
      <w:r w:rsidR="00D13454">
        <w:rPr>
          <w:rFonts w:ascii="Times New Roman" w:hAnsi="Times New Roman" w:cs="Times New Roman"/>
          <w:sz w:val="24"/>
          <w:szCs w:val="24"/>
        </w:rPr>
        <w:t>epartment of Political Science</w:t>
      </w:r>
      <w:r w:rsidRPr="00946293">
        <w:rPr>
          <w:rFonts w:ascii="Times New Roman" w:hAnsi="Times New Roman" w:cs="Times New Roman"/>
          <w:sz w:val="24"/>
          <w:szCs w:val="24"/>
        </w:rPr>
        <w:t xml:space="preserve">     </w:t>
      </w:r>
      <w:r w:rsidR="00D13454">
        <w:rPr>
          <w:rFonts w:ascii="Times New Roman" w:hAnsi="Times New Roman" w:cs="Times New Roman"/>
          <w:sz w:val="24"/>
          <w:szCs w:val="24"/>
        </w:rPr>
        <w:tab/>
      </w:r>
      <w:r w:rsidR="00D13454">
        <w:rPr>
          <w:rFonts w:ascii="Times New Roman" w:hAnsi="Times New Roman" w:cs="Times New Roman"/>
          <w:sz w:val="24"/>
          <w:szCs w:val="24"/>
        </w:rPr>
        <w:tab/>
      </w:r>
      <w:r w:rsidR="00BA3C02">
        <w:rPr>
          <w:rFonts w:ascii="Times New Roman" w:hAnsi="Times New Roman" w:cs="Times New Roman"/>
          <w:sz w:val="24"/>
          <w:szCs w:val="24"/>
        </w:rPr>
        <w:t xml:space="preserve"> </w:t>
      </w:r>
      <w:r w:rsidRPr="00946293">
        <w:rPr>
          <w:rFonts w:ascii="Times New Roman" w:hAnsi="Times New Roman" w:cs="Times New Roman"/>
          <w:sz w:val="24"/>
          <w:szCs w:val="24"/>
        </w:rPr>
        <w:t>Vacant</w:t>
      </w:r>
    </w:p>
    <w:p w:rsidR="002B0C8E" w:rsidRPr="00946293" w:rsidRDefault="002B0C8E" w:rsidP="0094629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Department of Engli</w:t>
      </w:r>
      <w:r w:rsidR="00D13454">
        <w:rPr>
          <w:rFonts w:ascii="Times New Roman" w:hAnsi="Times New Roman" w:cs="Times New Roman"/>
          <w:sz w:val="24"/>
          <w:szCs w:val="24"/>
        </w:rPr>
        <w:t xml:space="preserve">sh                  </w:t>
      </w:r>
      <w:r w:rsidR="00D13454">
        <w:rPr>
          <w:rFonts w:ascii="Times New Roman" w:hAnsi="Times New Roman" w:cs="Times New Roman"/>
          <w:sz w:val="24"/>
          <w:szCs w:val="24"/>
        </w:rPr>
        <w:tab/>
      </w:r>
      <w:r w:rsidR="00D13454">
        <w:rPr>
          <w:rFonts w:ascii="Times New Roman" w:hAnsi="Times New Roman" w:cs="Times New Roman"/>
          <w:sz w:val="24"/>
          <w:szCs w:val="24"/>
        </w:rPr>
        <w:tab/>
        <w:t xml:space="preserve"> </w:t>
      </w:r>
      <w:r>
        <w:rPr>
          <w:rFonts w:ascii="Times New Roman" w:hAnsi="Times New Roman" w:cs="Times New Roman"/>
          <w:sz w:val="24"/>
          <w:szCs w:val="24"/>
        </w:rPr>
        <w:t>Vacant</w:t>
      </w:r>
    </w:p>
    <w:p w:rsidR="00471166" w:rsidRPr="00946293" w:rsidRDefault="00471166" w:rsidP="00946293">
      <w:pPr>
        <w:pStyle w:val="ListParagraph"/>
        <w:numPr>
          <w:ilvl w:val="0"/>
          <w:numId w:val="6"/>
        </w:numPr>
        <w:jc w:val="both"/>
        <w:rPr>
          <w:rFonts w:ascii="Times New Roman" w:hAnsi="Times New Roman" w:cs="Times New Roman"/>
          <w:sz w:val="24"/>
          <w:szCs w:val="24"/>
        </w:rPr>
      </w:pPr>
      <w:r w:rsidRPr="00946293">
        <w:rPr>
          <w:rFonts w:ascii="Times New Roman" w:hAnsi="Times New Roman" w:cs="Times New Roman"/>
          <w:sz w:val="24"/>
          <w:szCs w:val="24"/>
        </w:rPr>
        <w:t xml:space="preserve">Department of Music (Instrumental) </w:t>
      </w:r>
      <w:r w:rsidR="00D13454">
        <w:rPr>
          <w:rFonts w:ascii="Times New Roman" w:hAnsi="Times New Roman" w:cs="Times New Roman"/>
          <w:sz w:val="24"/>
          <w:szCs w:val="24"/>
        </w:rPr>
        <w:tab/>
      </w:r>
      <w:r w:rsidR="00D13454">
        <w:rPr>
          <w:rFonts w:ascii="Times New Roman" w:hAnsi="Times New Roman" w:cs="Times New Roman"/>
          <w:sz w:val="24"/>
          <w:szCs w:val="24"/>
        </w:rPr>
        <w:tab/>
        <w:t xml:space="preserve"> </w:t>
      </w:r>
      <w:r w:rsidRPr="00946293">
        <w:rPr>
          <w:rFonts w:ascii="Times New Roman" w:hAnsi="Times New Roman" w:cs="Times New Roman"/>
          <w:sz w:val="24"/>
          <w:szCs w:val="24"/>
        </w:rPr>
        <w:t>Vacant</w:t>
      </w:r>
    </w:p>
    <w:p w:rsidR="00471166" w:rsidRPr="00946293" w:rsidRDefault="00471166" w:rsidP="00946293">
      <w:pPr>
        <w:ind w:left="360"/>
        <w:jc w:val="both"/>
        <w:rPr>
          <w:rFonts w:ascii="Times New Roman" w:hAnsi="Times New Roman" w:cs="Times New Roman"/>
          <w:sz w:val="24"/>
          <w:szCs w:val="24"/>
        </w:rPr>
      </w:pPr>
    </w:p>
    <w:p w:rsidR="00C15A20" w:rsidRDefault="00C15A20" w:rsidP="00946293">
      <w:pPr>
        <w:jc w:val="both"/>
        <w:rPr>
          <w:rFonts w:ascii="Times New Roman" w:hAnsi="Times New Roman" w:cs="Times New Roman"/>
          <w:b/>
          <w:bCs/>
          <w:sz w:val="24"/>
          <w:szCs w:val="24"/>
          <w:u w:val="single"/>
        </w:rPr>
      </w:pPr>
    </w:p>
    <w:p w:rsidR="00C15A20" w:rsidRDefault="00C15A20" w:rsidP="00946293">
      <w:pPr>
        <w:jc w:val="both"/>
        <w:rPr>
          <w:rFonts w:ascii="Times New Roman" w:hAnsi="Times New Roman" w:cs="Times New Roman"/>
          <w:b/>
          <w:bCs/>
          <w:sz w:val="24"/>
          <w:szCs w:val="24"/>
          <w:u w:val="single"/>
        </w:rPr>
      </w:pPr>
    </w:p>
    <w:p w:rsidR="007F347C" w:rsidRPr="00946293" w:rsidRDefault="00471166" w:rsidP="008A1857">
      <w:pPr>
        <w:rPr>
          <w:rFonts w:ascii="Times New Roman" w:hAnsi="Times New Roman" w:cs="Times New Roman"/>
          <w:b/>
          <w:bCs/>
          <w:sz w:val="24"/>
          <w:szCs w:val="24"/>
        </w:rPr>
      </w:pPr>
      <w:r w:rsidRPr="00BA3C02">
        <w:rPr>
          <w:rFonts w:ascii="Times New Roman" w:hAnsi="Times New Roman" w:cs="Times New Roman"/>
          <w:b/>
          <w:bCs/>
          <w:sz w:val="24"/>
          <w:szCs w:val="24"/>
        </w:rPr>
        <w:t>Faculty of Commerce</w:t>
      </w:r>
      <w:r w:rsidRPr="00946293">
        <w:rPr>
          <w:rFonts w:ascii="Times New Roman" w:hAnsi="Times New Roman" w:cs="Times New Roman"/>
          <w:b/>
          <w:bCs/>
          <w:sz w:val="24"/>
          <w:szCs w:val="24"/>
        </w:rPr>
        <w:t>:</w:t>
      </w:r>
    </w:p>
    <w:p w:rsidR="00471166" w:rsidRPr="00946293" w:rsidRDefault="00471166" w:rsidP="008A1857">
      <w:pPr>
        <w:pStyle w:val="ListParagraph"/>
        <w:numPr>
          <w:ilvl w:val="0"/>
          <w:numId w:val="7"/>
        </w:numPr>
        <w:rPr>
          <w:rFonts w:ascii="Times New Roman" w:hAnsi="Times New Roman" w:cs="Times New Roman"/>
          <w:sz w:val="24"/>
          <w:szCs w:val="24"/>
        </w:rPr>
      </w:pPr>
      <w:r w:rsidRPr="00946293">
        <w:rPr>
          <w:rFonts w:ascii="Times New Roman" w:hAnsi="Times New Roman" w:cs="Times New Roman"/>
          <w:sz w:val="24"/>
          <w:szCs w:val="24"/>
        </w:rPr>
        <w:t>Prof. Ankur</w:t>
      </w:r>
      <w:r w:rsidR="005737D5">
        <w:rPr>
          <w:rFonts w:ascii="Times New Roman" w:hAnsi="Times New Roman" w:cs="Times New Roman"/>
          <w:sz w:val="24"/>
          <w:szCs w:val="24"/>
        </w:rPr>
        <w:t xml:space="preserve"> </w:t>
      </w:r>
      <w:r w:rsidRPr="00946293">
        <w:rPr>
          <w:rFonts w:ascii="Times New Roman" w:hAnsi="Times New Roman" w:cs="Times New Roman"/>
          <w:sz w:val="24"/>
          <w:szCs w:val="24"/>
        </w:rPr>
        <w:t>Mahajan</w:t>
      </w:r>
      <w:r w:rsidR="000C6E84">
        <w:rPr>
          <w:rFonts w:ascii="Times New Roman" w:hAnsi="Times New Roman" w:cs="Times New Roman"/>
          <w:sz w:val="24"/>
          <w:szCs w:val="24"/>
        </w:rPr>
        <w:t xml:space="preserve">  (M.Com, M.P</w:t>
      </w:r>
      <w:r w:rsidR="009506FD">
        <w:rPr>
          <w:rFonts w:ascii="Times New Roman" w:hAnsi="Times New Roman" w:cs="Times New Roman"/>
          <w:sz w:val="24"/>
          <w:szCs w:val="24"/>
        </w:rPr>
        <w:t>hil</w:t>
      </w:r>
      <w:r w:rsidR="00CB2BDE">
        <w:rPr>
          <w:rFonts w:ascii="Times New Roman" w:hAnsi="Times New Roman" w:cs="Times New Roman"/>
          <w:sz w:val="24"/>
          <w:szCs w:val="24"/>
        </w:rPr>
        <w:t>,N</w:t>
      </w:r>
      <w:r w:rsidR="001E27FD">
        <w:rPr>
          <w:rFonts w:ascii="Times New Roman" w:hAnsi="Times New Roman" w:cs="Times New Roman"/>
          <w:sz w:val="24"/>
          <w:szCs w:val="24"/>
        </w:rPr>
        <w:t>DDY</w:t>
      </w:r>
      <w:r w:rsidR="00CB2BDE">
        <w:rPr>
          <w:rFonts w:ascii="Times New Roman" w:hAnsi="Times New Roman" w:cs="Times New Roman"/>
          <w:sz w:val="24"/>
          <w:szCs w:val="24"/>
        </w:rPr>
        <w:t>,PGJMC</w:t>
      </w:r>
      <w:r w:rsidR="001E27FD">
        <w:rPr>
          <w:rFonts w:ascii="Times New Roman" w:hAnsi="Times New Roman" w:cs="Times New Roman"/>
          <w:sz w:val="24"/>
          <w:szCs w:val="24"/>
        </w:rPr>
        <w:t>,SET</w:t>
      </w:r>
      <w:r w:rsidR="009506FD">
        <w:rPr>
          <w:rFonts w:ascii="Times New Roman" w:hAnsi="Times New Roman" w:cs="Times New Roman"/>
          <w:sz w:val="24"/>
          <w:szCs w:val="24"/>
        </w:rPr>
        <w:t>)</w:t>
      </w:r>
    </w:p>
    <w:p w:rsidR="00471166" w:rsidRDefault="00471166" w:rsidP="008A1857">
      <w:pPr>
        <w:pStyle w:val="ListParagraph"/>
        <w:numPr>
          <w:ilvl w:val="0"/>
          <w:numId w:val="7"/>
        </w:numPr>
        <w:rPr>
          <w:rFonts w:ascii="Times New Roman" w:hAnsi="Times New Roman" w:cs="Times New Roman"/>
          <w:sz w:val="24"/>
          <w:szCs w:val="24"/>
        </w:rPr>
      </w:pPr>
      <w:r w:rsidRPr="00946293">
        <w:rPr>
          <w:rFonts w:ascii="Times New Roman" w:hAnsi="Times New Roman" w:cs="Times New Roman"/>
          <w:sz w:val="24"/>
          <w:szCs w:val="24"/>
        </w:rPr>
        <w:t>Prof. NehaChoudhary</w:t>
      </w:r>
      <w:r w:rsidR="000C6E84">
        <w:rPr>
          <w:rFonts w:ascii="Times New Roman" w:hAnsi="Times New Roman" w:cs="Times New Roman"/>
          <w:sz w:val="24"/>
          <w:szCs w:val="24"/>
        </w:rPr>
        <w:t xml:space="preserve"> (M.C</w:t>
      </w:r>
      <w:r w:rsidR="009506FD">
        <w:rPr>
          <w:rFonts w:ascii="Times New Roman" w:hAnsi="Times New Roman" w:cs="Times New Roman"/>
          <w:sz w:val="24"/>
          <w:szCs w:val="24"/>
        </w:rPr>
        <w:t>om.,M.Ed.,NET,SET)</w:t>
      </w:r>
    </w:p>
    <w:p w:rsidR="00BA3C02" w:rsidRDefault="00BA3C02" w:rsidP="008A1857">
      <w:pPr>
        <w:rPr>
          <w:rFonts w:ascii="Times New Roman" w:hAnsi="Times New Roman" w:cs="Times New Roman"/>
          <w:b/>
          <w:bCs/>
          <w:sz w:val="24"/>
          <w:szCs w:val="24"/>
        </w:rPr>
      </w:pPr>
      <w:r w:rsidRPr="00BA3C02">
        <w:rPr>
          <w:rFonts w:ascii="Times New Roman" w:hAnsi="Times New Roman" w:cs="Times New Roman"/>
          <w:b/>
          <w:bCs/>
          <w:sz w:val="24"/>
          <w:szCs w:val="24"/>
        </w:rPr>
        <w:t>Faculty of Biological Sciences</w:t>
      </w:r>
    </w:p>
    <w:p w:rsidR="00BA3C02" w:rsidRPr="008A1857" w:rsidRDefault="00D13454" w:rsidP="008A185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Department of Botany</w:t>
      </w:r>
      <w:r w:rsidR="00BA3C02" w:rsidRPr="008A18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BA3C02" w:rsidRPr="008A1857">
        <w:rPr>
          <w:rFonts w:ascii="Times New Roman" w:hAnsi="Times New Roman" w:cs="Times New Roman"/>
          <w:sz w:val="24"/>
          <w:szCs w:val="24"/>
        </w:rPr>
        <w:t xml:space="preserve"> 01 (Vacant)</w:t>
      </w:r>
    </w:p>
    <w:p w:rsidR="00BA3C02" w:rsidRDefault="00D13454" w:rsidP="008A185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Department of Zoology</w:t>
      </w:r>
      <w:r>
        <w:rPr>
          <w:rFonts w:ascii="Times New Roman" w:hAnsi="Times New Roman" w:cs="Times New Roman"/>
          <w:sz w:val="24"/>
          <w:szCs w:val="24"/>
        </w:rPr>
        <w:tab/>
      </w:r>
      <w:r>
        <w:rPr>
          <w:rFonts w:ascii="Times New Roman" w:hAnsi="Times New Roman" w:cs="Times New Roman"/>
          <w:sz w:val="24"/>
          <w:szCs w:val="24"/>
        </w:rPr>
        <w:tab/>
      </w:r>
      <w:r w:rsidR="00BA3C02">
        <w:rPr>
          <w:rFonts w:ascii="Times New Roman" w:hAnsi="Times New Roman" w:cs="Times New Roman"/>
          <w:sz w:val="24"/>
          <w:szCs w:val="24"/>
        </w:rPr>
        <w:t xml:space="preserve"> </w:t>
      </w:r>
      <w:r w:rsidR="00BA3C02" w:rsidRPr="00BA3C02">
        <w:rPr>
          <w:rFonts w:ascii="Times New Roman" w:hAnsi="Times New Roman" w:cs="Times New Roman"/>
          <w:sz w:val="24"/>
          <w:szCs w:val="24"/>
        </w:rPr>
        <w:t xml:space="preserve"> 01 (Vacant)</w:t>
      </w:r>
    </w:p>
    <w:p w:rsidR="00BA3C02" w:rsidRDefault="00C46B8D" w:rsidP="008A1857">
      <w:pPr>
        <w:rPr>
          <w:rFonts w:ascii="Times New Roman" w:hAnsi="Times New Roman" w:cs="Times New Roman"/>
          <w:b/>
          <w:bCs/>
          <w:sz w:val="24"/>
          <w:szCs w:val="24"/>
        </w:rPr>
      </w:pPr>
      <w:r>
        <w:rPr>
          <w:rFonts w:ascii="Times New Roman" w:hAnsi="Times New Roman" w:cs="Times New Roman"/>
          <w:b/>
          <w:bCs/>
          <w:sz w:val="24"/>
          <w:szCs w:val="24"/>
        </w:rPr>
        <w:t>Faculty of Physical Sciences</w:t>
      </w:r>
    </w:p>
    <w:p w:rsidR="00C46B8D" w:rsidRPr="008A1857" w:rsidRDefault="00D13454" w:rsidP="008A185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Department of Physics </w:t>
      </w:r>
      <w:r w:rsidR="00C46B8D" w:rsidRPr="008A18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46B8D" w:rsidRPr="008A1857">
        <w:rPr>
          <w:rFonts w:ascii="Times New Roman" w:hAnsi="Times New Roman" w:cs="Times New Roman"/>
          <w:sz w:val="24"/>
          <w:szCs w:val="24"/>
        </w:rPr>
        <w:t>02 (Vacant)</w:t>
      </w:r>
    </w:p>
    <w:p w:rsidR="00C46B8D" w:rsidRPr="008A1857" w:rsidRDefault="00D13454" w:rsidP="008A185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Department of Chemistry </w:t>
      </w:r>
      <w:r w:rsidR="00C46B8D" w:rsidRPr="008A18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46B8D" w:rsidRPr="008A1857">
        <w:rPr>
          <w:rFonts w:ascii="Times New Roman" w:hAnsi="Times New Roman" w:cs="Times New Roman"/>
          <w:sz w:val="24"/>
          <w:szCs w:val="24"/>
        </w:rPr>
        <w:t>02 (Vacant)</w:t>
      </w:r>
    </w:p>
    <w:p w:rsidR="00C46B8D" w:rsidRDefault="00D13454" w:rsidP="008A1857">
      <w:pPr>
        <w:pStyle w:val="ListParagraph"/>
        <w:numPr>
          <w:ilvl w:val="0"/>
          <w:numId w:val="30"/>
        </w:numPr>
        <w:rPr>
          <w:rFonts w:ascii="Times New Roman" w:hAnsi="Times New Roman" w:cs="Times New Roman"/>
          <w:b/>
          <w:bCs/>
          <w:sz w:val="24"/>
          <w:szCs w:val="24"/>
        </w:rPr>
      </w:pPr>
      <w:r>
        <w:rPr>
          <w:rFonts w:ascii="Times New Roman" w:hAnsi="Times New Roman" w:cs="Times New Roman"/>
          <w:sz w:val="24"/>
          <w:szCs w:val="24"/>
        </w:rPr>
        <w:t>Department of Mathematics</w:t>
      </w:r>
      <w:r w:rsidR="00C46B8D" w:rsidRPr="008A18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46B8D" w:rsidRPr="008A1857">
        <w:rPr>
          <w:rFonts w:ascii="Times New Roman" w:hAnsi="Times New Roman" w:cs="Times New Roman"/>
          <w:sz w:val="24"/>
          <w:szCs w:val="24"/>
        </w:rPr>
        <w:t>02 (Vacant</w:t>
      </w:r>
      <w:r w:rsidR="00C46B8D">
        <w:rPr>
          <w:rFonts w:ascii="Times New Roman" w:hAnsi="Times New Roman" w:cs="Times New Roman"/>
          <w:b/>
          <w:bCs/>
          <w:sz w:val="24"/>
          <w:szCs w:val="24"/>
        </w:rPr>
        <w:t>)</w:t>
      </w:r>
    </w:p>
    <w:p w:rsidR="00C46B8D" w:rsidRPr="00C46B8D" w:rsidRDefault="00C46B8D" w:rsidP="008A1857">
      <w:pPr>
        <w:rPr>
          <w:rFonts w:ascii="Times New Roman" w:hAnsi="Times New Roman" w:cs="Times New Roman"/>
          <w:b/>
          <w:bCs/>
          <w:sz w:val="24"/>
          <w:szCs w:val="24"/>
        </w:rPr>
      </w:pPr>
      <w:r>
        <w:rPr>
          <w:rFonts w:ascii="Times New Roman" w:hAnsi="Times New Roman" w:cs="Times New Roman"/>
          <w:b/>
          <w:bCs/>
          <w:sz w:val="24"/>
          <w:szCs w:val="24"/>
        </w:rPr>
        <w:t>Faculty of Computer Sciences</w:t>
      </w:r>
    </w:p>
    <w:p w:rsidR="00BA3C02" w:rsidRPr="008A1857" w:rsidRDefault="00C46B8D" w:rsidP="008A1857">
      <w:pPr>
        <w:pStyle w:val="ListParagraph"/>
        <w:numPr>
          <w:ilvl w:val="0"/>
          <w:numId w:val="32"/>
        </w:numPr>
        <w:rPr>
          <w:rFonts w:ascii="Times New Roman" w:hAnsi="Times New Roman" w:cs="Times New Roman"/>
          <w:sz w:val="24"/>
          <w:szCs w:val="24"/>
        </w:rPr>
      </w:pPr>
      <w:r w:rsidRPr="008A1857">
        <w:rPr>
          <w:rFonts w:ascii="Times New Roman" w:hAnsi="Times New Roman" w:cs="Times New Roman"/>
          <w:sz w:val="24"/>
          <w:szCs w:val="24"/>
        </w:rPr>
        <w:t>D</w:t>
      </w:r>
      <w:r w:rsidR="00D13454">
        <w:rPr>
          <w:rFonts w:ascii="Times New Roman" w:hAnsi="Times New Roman" w:cs="Times New Roman"/>
          <w:sz w:val="24"/>
          <w:szCs w:val="24"/>
        </w:rPr>
        <w:t xml:space="preserve">epartment of Computer Science </w:t>
      </w:r>
      <w:r w:rsidR="00D13454">
        <w:rPr>
          <w:rFonts w:ascii="Times New Roman" w:hAnsi="Times New Roman" w:cs="Times New Roman"/>
          <w:sz w:val="24"/>
          <w:szCs w:val="24"/>
        </w:rPr>
        <w:tab/>
      </w:r>
      <w:r w:rsidR="00D13454">
        <w:rPr>
          <w:rFonts w:ascii="Times New Roman" w:hAnsi="Times New Roman" w:cs="Times New Roman"/>
          <w:sz w:val="24"/>
          <w:szCs w:val="24"/>
        </w:rPr>
        <w:tab/>
      </w:r>
      <w:r w:rsidRPr="008A1857">
        <w:rPr>
          <w:rFonts w:ascii="Times New Roman" w:hAnsi="Times New Roman" w:cs="Times New Roman"/>
          <w:sz w:val="24"/>
          <w:szCs w:val="24"/>
        </w:rPr>
        <w:t xml:space="preserve"> 01 (Vacant)</w:t>
      </w:r>
    </w:p>
    <w:p w:rsidR="002B5E56" w:rsidRPr="008A1857" w:rsidRDefault="002B5E56" w:rsidP="008A1857">
      <w:pPr>
        <w:jc w:val="both"/>
        <w:rPr>
          <w:rFonts w:ascii="Times New Roman" w:hAnsi="Times New Roman" w:cs="Times New Roman"/>
          <w:b/>
          <w:bCs/>
          <w:sz w:val="24"/>
          <w:szCs w:val="24"/>
        </w:rPr>
      </w:pPr>
      <w:r w:rsidRPr="008A1857">
        <w:rPr>
          <w:rFonts w:ascii="Times New Roman" w:hAnsi="Times New Roman" w:cs="Times New Roman"/>
          <w:b/>
          <w:bCs/>
          <w:sz w:val="24"/>
          <w:szCs w:val="24"/>
        </w:rPr>
        <w:t>N.S.S:</w:t>
      </w:r>
    </w:p>
    <w:p w:rsidR="002B5E56" w:rsidRPr="00946293" w:rsidRDefault="002B5E56" w:rsidP="00946293">
      <w:pPr>
        <w:ind w:left="360"/>
        <w:jc w:val="both"/>
        <w:rPr>
          <w:rFonts w:ascii="Times New Roman" w:hAnsi="Times New Roman" w:cs="Times New Roman"/>
          <w:sz w:val="24"/>
          <w:szCs w:val="24"/>
        </w:rPr>
      </w:pPr>
      <w:r w:rsidRPr="00946293">
        <w:rPr>
          <w:rFonts w:ascii="Times New Roman" w:hAnsi="Times New Roman" w:cs="Times New Roman"/>
          <w:sz w:val="24"/>
          <w:szCs w:val="24"/>
        </w:rPr>
        <w:t>Prof. Harish Kumar: N.S.S. Programme Officer</w:t>
      </w:r>
    </w:p>
    <w:p w:rsidR="002B5E56" w:rsidRPr="008A1857" w:rsidRDefault="002B5E56" w:rsidP="008A1857">
      <w:pPr>
        <w:jc w:val="both"/>
        <w:rPr>
          <w:rFonts w:ascii="Times New Roman" w:hAnsi="Times New Roman" w:cs="Times New Roman"/>
          <w:b/>
          <w:bCs/>
          <w:sz w:val="24"/>
          <w:szCs w:val="24"/>
        </w:rPr>
      </w:pPr>
      <w:r w:rsidRPr="008A1857">
        <w:rPr>
          <w:rFonts w:ascii="Times New Roman" w:hAnsi="Times New Roman" w:cs="Times New Roman"/>
          <w:b/>
          <w:bCs/>
          <w:sz w:val="24"/>
          <w:szCs w:val="24"/>
        </w:rPr>
        <w:t>Eco Club:</w:t>
      </w:r>
    </w:p>
    <w:p w:rsidR="002B5E56" w:rsidRPr="00946293" w:rsidRDefault="002B5E56" w:rsidP="00946293">
      <w:pPr>
        <w:ind w:left="360"/>
        <w:jc w:val="both"/>
        <w:rPr>
          <w:rFonts w:ascii="Times New Roman" w:hAnsi="Times New Roman" w:cs="Times New Roman"/>
          <w:sz w:val="24"/>
          <w:szCs w:val="24"/>
        </w:rPr>
      </w:pPr>
      <w:r w:rsidRPr="00946293">
        <w:rPr>
          <w:rFonts w:ascii="Times New Roman" w:hAnsi="Times New Roman" w:cs="Times New Roman"/>
          <w:sz w:val="24"/>
          <w:szCs w:val="24"/>
        </w:rPr>
        <w:t>Prof. Neha Choudhary:                           Nodal Officer</w:t>
      </w:r>
    </w:p>
    <w:p w:rsidR="002B5E56" w:rsidRPr="00946293" w:rsidRDefault="002B5E56" w:rsidP="008A1857">
      <w:pPr>
        <w:jc w:val="both"/>
        <w:rPr>
          <w:rFonts w:ascii="Times New Roman" w:hAnsi="Times New Roman" w:cs="Times New Roman"/>
          <w:sz w:val="24"/>
          <w:szCs w:val="24"/>
        </w:rPr>
      </w:pPr>
      <w:r w:rsidRPr="008A1857">
        <w:rPr>
          <w:rFonts w:ascii="Times New Roman" w:hAnsi="Times New Roman" w:cs="Times New Roman"/>
          <w:b/>
          <w:bCs/>
          <w:sz w:val="24"/>
          <w:szCs w:val="24"/>
        </w:rPr>
        <w:t>College Barsar</w:t>
      </w:r>
      <w:r w:rsidRPr="00946293">
        <w:rPr>
          <w:rFonts w:ascii="Times New Roman" w:hAnsi="Times New Roman" w:cs="Times New Roman"/>
          <w:sz w:val="24"/>
          <w:szCs w:val="24"/>
        </w:rPr>
        <w:t>:          Prof. Raghuveer Singh</w:t>
      </w:r>
    </w:p>
    <w:p w:rsidR="002B5E56" w:rsidRPr="00946293" w:rsidRDefault="002B5E56" w:rsidP="008A1857">
      <w:pPr>
        <w:jc w:val="both"/>
        <w:rPr>
          <w:rFonts w:ascii="Times New Roman" w:hAnsi="Times New Roman" w:cs="Times New Roman"/>
          <w:sz w:val="24"/>
          <w:szCs w:val="24"/>
        </w:rPr>
      </w:pPr>
      <w:r w:rsidRPr="000F305F">
        <w:rPr>
          <w:rFonts w:ascii="Times New Roman" w:hAnsi="Times New Roman" w:cs="Times New Roman"/>
          <w:b/>
          <w:bCs/>
          <w:sz w:val="24"/>
          <w:szCs w:val="24"/>
        </w:rPr>
        <w:t xml:space="preserve">Red Ribbon Club:     </w:t>
      </w:r>
      <w:r w:rsidRPr="00946293">
        <w:rPr>
          <w:rFonts w:ascii="Times New Roman" w:hAnsi="Times New Roman" w:cs="Times New Roman"/>
          <w:sz w:val="24"/>
          <w:szCs w:val="24"/>
        </w:rPr>
        <w:t>Prof. Harish Kumar</w:t>
      </w:r>
    </w:p>
    <w:p w:rsidR="002B5E56" w:rsidRDefault="002B5E56" w:rsidP="00946293">
      <w:pPr>
        <w:ind w:left="360"/>
        <w:jc w:val="both"/>
        <w:rPr>
          <w:rFonts w:ascii="Times New Roman" w:hAnsi="Times New Roman" w:cs="Times New Roman"/>
          <w:sz w:val="24"/>
          <w:szCs w:val="24"/>
        </w:rPr>
      </w:pPr>
      <w:r w:rsidRPr="008A1857">
        <w:rPr>
          <w:rFonts w:ascii="Times New Roman" w:hAnsi="Times New Roman" w:cs="Times New Roman"/>
          <w:b/>
          <w:bCs/>
          <w:sz w:val="24"/>
          <w:szCs w:val="24"/>
        </w:rPr>
        <w:t>Non-Teaching Staff</w:t>
      </w:r>
      <w:r w:rsidRPr="00946293">
        <w:rPr>
          <w:rFonts w:ascii="Times New Roman" w:hAnsi="Times New Roman" w:cs="Times New Roman"/>
          <w:sz w:val="24"/>
          <w:szCs w:val="24"/>
        </w:rPr>
        <w:t>:</w:t>
      </w:r>
    </w:p>
    <w:p w:rsidR="001E27FD" w:rsidRPr="001E27FD" w:rsidRDefault="008A1857" w:rsidP="00D1345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1E27FD">
        <w:rPr>
          <w:rFonts w:ascii="Times New Roman" w:hAnsi="Times New Roman" w:cs="Times New Roman"/>
          <w:sz w:val="24"/>
          <w:szCs w:val="24"/>
        </w:rPr>
        <w:t>Librarian</w:t>
      </w:r>
      <w:r w:rsidR="00D17C81">
        <w:rPr>
          <w:rFonts w:ascii="Times New Roman" w:hAnsi="Times New Roman" w:cs="Times New Roman"/>
          <w:sz w:val="24"/>
          <w:szCs w:val="24"/>
        </w:rPr>
        <w:t xml:space="preserve">                                </w:t>
      </w:r>
      <w:r>
        <w:rPr>
          <w:rFonts w:ascii="Times New Roman" w:hAnsi="Times New Roman" w:cs="Times New Roman"/>
          <w:sz w:val="24"/>
          <w:szCs w:val="24"/>
        </w:rPr>
        <w:t xml:space="preserve">    </w:t>
      </w:r>
      <w:r w:rsidR="00D17C81">
        <w:rPr>
          <w:rFonts w:ascii="Times New Roman" w:hAnsi="Times New Roman" w:cs="Times New Roman"/>
          <w:sz w:val="24"/>
          <w:szCs w:val="24"/>
        </w:rPr>
        <w:t xml:space="preserve">   Vacant</w:t>
      </w:r>
    </w:p>
    <w:p w:rsidR="002B5E56" w:rsidRPr="00D17C81" w:rsidRDefault="002B5E56" w:rsidP="00D17C81">
      <w:pPr>
        <w:pStyle w:val="ListParagraph"/>
        <w:numPr>
          <w:ilvl w:val="0"/>
          <w:numId w:val="21"/>
        </w:numPr>
        <w:jc w:val="both"/>
        <w:rPr>
          <w:rFonts w:ascii="Times New Roman" w:hAnsi="Times New Roman" w:cs="Times New Roman"/>
          <w:sz w:val="24"/>
          <w:szCs w:val="24"/>
        </w:rPr>
      </w:pPr>
      <w:r w:rsidRPr="00D17C81">
        <w:rPr>
          <w:rFonts w:ascii="Times New Roman" w:hAnsi="Times New Roman" w:cs="Times New Roman"/>
          <w:sz w:val="24"/>
          <w:szCs w:val="24"/>
        </w:rPr>
        <w:t>Supdtt. Gr.-II</w:t>
      </w:r>
      <w:r w:rsidR="00C81059" w:rsidRPr="00D17C81">
        <w:rPr>
          <w:rFonts w:ascii="Times New Roman" w:hAnsi="Times New Roman" w:cs="Times New Roman"/>
          <w:sz w:val="24"/>
          <w:szCs w:val="24"/>
        </w:rPr>
        <w:t xml:space="preserve">:                           </w:t>
      </w:r>
      <w:r w:rsidR="008A1857">
        <w:rPr>
          <w:rFonts w:ascii="Times New Roman" w:hAnsi="Times New Roman" w:cs="Times New Roman"/>
          <w:sz w:val="24"/>
          <w:szCs w:val="24"/>
        </w:rPr>
        <w:t xml:space="preserve">     </w:t>
      </w:r>
      <w:r w:rsidR="00C81059" w:rsidRPr="00D17C81">
        <w:rPr>
          <w:rFonts w:ascii="Times New Roman" w:hAnsi="Times New Roman" w:cs="Times New Roman"/>
          <w:sz w:val="24"/>
          <w:szCs w:val="24"/>
        </w:rPr>
        <w:t xml:space="preserve"> </w:t>
      </w:r>
      <w:r w:rsidRPr="00D17C81">
        <w:rPr>
          <w:rFonts w:ascii="Times New Roman" w:hAnsi="Times New Roman" w:cs="Times New Roman"/>
          <w:sz w:val="24"/>
          <w:szCs w:val="24"/>
        </w:rPr>
        <w:t>Sh. Kewal Krishan</w:t>
      </w:r>
    </w:p>
    <w:p w:rsidR="002B5E56" w:rsidRPr="00946293" w:rsidRDefault="002B5E56" w:rsidP="00D17C81">
      <w:pPr>
        <w:pStyle w:val="ListParagraph"/>
        <w:numPr>
          <w:ilvl w:val="0"/>
          <w:numId w:val="21"/>
        </w:numPr>
        <w:jc w:val="both"/>
        <w:rPr>
          <w:rFonts w:ascii="Times New Roman" w:hAnsi="Times New Roman" w:cs="Times New Roman"/>
          <w:sz w:val="24"/>
          <w:szCs w:val="24"/>
        </w:rPr>
      </w:pPr>
      <w:r w:rsidRPr="00946293">
        <w:rPr>
          <w:rFonts w:ascii="Times New Roman" w:hAnsi="Times New Roman" w:cs="Times New Roman"/>
          <w:sz w:val="24"/>
          <w:szCs w:val="24"/>
        </w:rPr>
        <w:t>Senior Assi</w:t>
      </w:r>
      <w:r w:rsidR="008E03FE">
        <w:rPr>
          <w:rFonts w:ascii="Times New Roman" w:hAnsi="Times New Roman" w:cs="Times New Roman"/>
          <w:sz w:val="24"/>
          <w:szCs w:val="24"/>
        </w:rPr>
        <w:t xml:space="preserve">stant:                        </w:t>
      </w:r>
      <w:r w:rsidR="008A1857">
        <w:rPr>
          <w:rFonts w:ascii="Times New Roman" w:hAnsi="Times New Roman" w:cs="Times New Roman"/>
          <w:sz w:val="24"/>
          <w:szCs w:val="24"/>
        </w:rPr>
        <w:t xml:space="preserve">    </w:t>
      </w:r>
      <w:r w:rsidR="008E03FE">
        <w:rPr>
          <w:rFonts w:ascii="Times New Roman" w:hAnsi="Times New Roman" w:cs="Times New Roman"/>
          <w:sz w:val="24"/>
          <w:szCs w:val="24"/>
        </w:rPr>
        <w:t xml:space="preserve"> </w:t>
      </w:r>
      <w:r w:rsidRPr="00946293">
        <w:rPr>
          <w:rFonts w:ascii="Times New Roman" w:hAnsi="Times New Roman" w:cs="Times New Roman"/>
          <w:sz w:val="24"/>
          <w:szCs w:val="24"/>
        </w:rPr>
        <w:t>Vacant</w:t>
      </w:r>
    </w:p>
    <w:p w:rsidR="002B5E56" w:rsidRDefault="002B5E56" w:rsidP="00D17C81">
      <w:pPr>
        <w:pStyle w:val="ListParagraph"/>
        <w:numPr>
          <w:ilvl w:val="0"/>
          <w:numId w:val="21"/>
        </w:numPr>
        <w:jc w:val="both"/>
        <w:rPr>
          <w:rFonts w:ascii="Times New Roman" w:hAnsi="Times New Roman" w:cs="Times New Roman"/>
          <w:sz w:val="24"/>
          <w:szCs w:val="24"/>
        </w:rPr>
      </w:pPr>
      <w:r w:rsidRPr="00946293">
        <w:rPr>
          <w:rFonts w:ascii="Times New Roman" w:hAnsi="Times New Roman" w:cs="Times New Roman"/>
          <w:sz w:val="24"/>
          <w:szCs w:val="24"/>
        </w:rPr>
        <w:t xml:space="preserve">Clerks:        </w:t>
      </w:r>
      <w:r w:rsidR="008A1857">
        <w:rPr>
          <w:rFonts w:ascii="Times New Roman" w:hAnsi="Times New Roman" w:cs="Times New Roman"/>
          <w:sz w:val="24"/>
          <w:szCs w:val="24"/>
        </w:rPr>
        <w:t xml:space="preserve">                                  </w:t>
      </w:r>
      <w:r w:rsidRPr="00946293">
        <w:rPr>
          <w:rFonts w:ascii="Times New Roman" w:hAnsi="Times New Roman" w:cs="Times New Roman"/>
          <w:sz w:val="24"/>
          <w:szCs w:val="24"/>
        </w:rPr>
        <w:t xml:space="preserve"> Sh. Jarnail Singh, 01 Vacant</w:t>
      </w:r>
    </w:p>
    <w:p w:rsidR="00CB2BDE" w:rsidRDefault="00CB2BDE" w:rsidP="00D17C8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TablaVadak                              </w:t>
      </w:r>
      <w:r w:rsidR="008A1857">
        <w:rPr>
          <w:rFonts w:ascii="Times New Roman" w:hAnsi="Times New Roman" w:cs="Times New Roman"/>
          <w:sz w:val="24"/>
          <w:szCs w:val="24"/>
        </w:rPr>
        <w:t xml:space="preserve">     </w:t>
      </w:r>
      <w:r>
        <w:rPr>
          <w:rFonts w:ascii="Times New Roman" w:hAnsi="Times New Roman" w:cs="Times New Roman"/>
          <w:sz w:val="24"/>
          <w:szCs w:val="24"/>
        </w:rPr>
        <w:t xml:space="preserve"> Vacant</w:t>
      </w:r>
    </w:p>
    <w:p w:rsidR="006E5639" w:rsidRPr="00946293" w:rsidRDefault="006E5639" w:rsidP="00D17C8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Laborarory</w:t>
      </w:r>
      <w:r w:rsidR="00802624">
        <w:rPr>
          <w:rFonts w:ascii="Times New Roman" w:hAnsi="Times New Roman" w:cs="Times New Roman"/>
          <w:sz w:val="24"/>
          <w:szCs w:val="24"/>
        </w:rPr>
        <w:t xml:space="preserve"> </w:t>
      </w:r>
      <w:r>
        <w:rPr>
          <w:rFonts w:ascii="Times New Roman" w:hAnsi="Times New Roman" w:cs="Times New Roman"/>
          <w:sz w:val="24"/>
          <w:szCs w:val="24"/>
        </w:rPr>
        <w:t xml:space="preserve">Attendent               </w:t>
      </w:r>
      <w:r w:rsidR="008A1857">
        <w:rPr>
          <w:rFonts w:ascii="Times New Roman" w:hAnsi="Times New Roman" w:cs="Times New Roman"/>
          <w:sz w:val="24"/>
          <w:szCs w:val="24"/>
        </w:rPr>
        <w:t xml:space="preserve">      </w:t>
      </w:r>
      <w:r>
        <w:rPr>
          <w:rFonts w:ascii="Times New Roman" w:hAnsi="Times New Roman" w:cs="Times New Roman"/>
          <w:sz w:val="24"/>
          <w:szCs w:val="24"/>
        </w:rPr>
        <w:t xml:space="preserve">  06 Vacant</w:t>
      </w:r>
    </w:p>
    <w:p w:rsidR="002B5E56" w:rsidRPr="00946293" w:rsidRDefault="002B5E56" w:rsidP="00D17C81">
      <w:pPr>
        <w:pStyle w:val="ListParagraph"/>
        <w:numPr>
          <w:ilvl w:val="0"/>
          <w:numId w:val="21"/>
        </w:numPr>
        <w:jc w:val="both"/>
        <w:rPr>
          <w:rFonts w:ascii="Times New Roman" w:hAnsi="Times New Roman" w:cs="Times New Roman"/>
          <w:sz w:val="24"/>
          <w:szCs w:val="24"/>
        </w:rPr>
      </w:pPr>
      <w:r w:rsidRPr="00946293">
        <w:rPr>
          <w:rFonts w:ascii="Times New Roman" w:hAnsi="Times New Roman" w:cs="Times New Roman"/>
          <w:sz w:val="24"/>
          <w:szCs w:val="24"/>
        </w:rPr>
        <w:t>Peon/ Chowkidar</w:t>
      </w:r>
    </w:p>
    <w:p w:rsidR="002B5E56" w:rsidRPr="00946293" w:rsidRDefault="002B5E56" w:rsidP="00946293">
      <w:pPr>
        <w:pStyle w:val="ListParagraph"/>
        <w:numPr>
          <w:ilvl w:val="0"/>
          <w:numId w:val="9"/>
        </w:numPr>
        <w:jc w:val="both"/>
        <w:rPr>
          <w:rFonts w:ascii="Times New Roman" w:hAnsi="Times New Roman" w:cs="Times New Roman"/>
          <w:sz w:val="24"/>
          <w:szCs w:val="24"/>
        </w:rPr>
      </w:pPr>
      <w:r w:rsidRPr="00946293">
        <w:rPr>
          <w:rFonts w:ascii="Times New Roman" w:hAnsi="Times New Roman" w:cs="Times New Roman"/>
          <w:sz w:val="24"/>
          <w:szCs w:val="24"/>
        </w:rPr>
        <w:t>Sh. Mohinder Kumar</w:t>
      </w:r>
    </w:p>
    <w:p w:rsidR="002B5E56" w:rsidRPr="00946293" w:rsidRDefault="00AB716D" w:rsidP="00946293">
      <w:pPr>
        <w:pStyle w:val="ListParagraph"/>
        <w:numPr>
          <w:ilvl w:val="0"/>
          <w:numId w:val="9"/>
        </w:numPr>
        <w:jc w:val="both"/>
        <w:rPr>
          <w:rFonts w:ascii="Times New Roman" w:hAnsi="Times New Roman" w:cs="Times New Roman"/>
          <w:sz w:val="24"/>
          <w:szCs w:val="24"/>
        </w:rPr>
      </w:pPr>
      <w:r w:rsidRPr="00946293">
        <w:rPr>
          <w:rFonts w:ascii="Times New Roman" w:hAnsi="Times New Roman" w:cs="Times New Roman"/>
          <w:sz w:val="24"/>
          <w:szCs w:val="24"/>
        </w:rPr>
        <w:t>Sh. Ashok Kumar</w:t>
      </w:r>
    </w:p>
    <w:p w:rsidR="002B5E56" w:rsidRPr="00946293" w:rsidRDefault="00AB716D" w:rsidP="00946293">
      <w:pPr>
        <w:pStyle w:val="ListParagraph"/>
        <w:numPr>
          <w:ilvl w:val="0"/>
          <w:numId w:val="9"/>
        </w:numPr>
        <w:jc w:val="both"/>
        <w:rPr>
          <w:rFonts w:ascii="Times New Roman" w:hAnsi="Times New Roman" w:cs="Times New Roman"/>
          <w:sz w:val="24"/>
          <w:szCs w:val="24"/>
        </w:rPr>
      </w:pPr>
      <w:r w:rsidRPr="00946293">
        <w:rPr>
          <w:rFonts w:ascii="Times New Roman" w:hAnsi="Times New Roman" w:cs="Times New Roman"/>
          <w:sz w:val="24"/>
          <w:szCs w:val="24"/>
        </w:rPr>
        <w:t>Sh. Kewal Singh</w:t>
      </w:r>
    </w:p>
    <w:p w:rsidR="002B5E56" w:rsidRPr="00946293" w:rsidRDefault="002B5E56" w:rsidP="00946293">
      <w:pPr>
        <w:pStyle w:val="ListParagraph"/>
        <w:numPr>
          <w:ilvl w:val="0"/>
          <w:numId w:val="9"/>
        </w:numPr>
        <w:jc w:val="both"/>
        <w:rPr>
          <w:rFonts w:ascii="Times New Roman" w:hAnsi="Times New Roman" w:cs="Times New Roman"/>
          <w:sz w:val="24"/>
          <w:szCs w:val="24"/>
        </w:rPr>
      </w:pPr>
      <w:r w:rsidRPr="00946293">
        <w:rPr>
          <w:rFonts w:ascii="Times New Roman" w:hAnsi="Times New Roman" w:cs="Times New Roman"/>
          <w:sz w:val="24"/>
          <w:szCs w:val="24"/>
        </w:rPr>
        <w:lastRenderedPageBreak/>
        <w:t>Smt. Neelam</w:t>
      </w:r>
    </w:p>
    <w:p w:rsidR="002B5E56" w:rsidRPr="00946293" w:rsidRDefault="002B5E56" w:rsidP="00946293">
      <w:pPr>
        <w:pStyle w:val="ListParagraph"/>
        <w:numPr>
          <w:ilvl w:val="0"/>
          <w:numId w:val="9"/>
        </w:numPr>
        <w:jc w:val="both"/>
        <w:rPr>
          <w:rFonts w:ascii="Times New Roman" w:hAnsi="Times New Roman" w:cs="Times New Roman"/>
          <w:sz w:val="24"/>
          <w:szCs w:val="24"/>
        </w:rPr>
      </w:pPr>
      <w:r w:rsidRPr="00946293">
        <w:rPr>
          <w:rFonts w:ascii="Times New Roman" w:hAnsi="Times New Roman" w:cs="Times New Roman"/>
          <w:sz w:val="24"/>
          <w:szCs w:val="24"/>
        </w:rPr>
        <w:t>Smt.</w:t>
      </w:r>
      <w:r w:rsidR="00FE347E">
        <w:rPr>
          <w:rFonts w:ascii="Times New Roman" w:hAnsi="Times New Roman" w:cs="Times New Roman"/>
          <w:sz w:val="24"/>
          <w:szCs w:val="24"/>
        </w:rPr>
        <w:t xml:space="preserve"> Primla</w:t>
      </w:r>
    </w:p>
    <w:p w:rsidR="003633FA" w:rsidRPr="00946293" w:rsidRDefault="00A94254" w:rsidP="00D17C8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Swee</w:t>
      </w:r>
      <w:r w:rsidR="00B84CE1">
        <w:rPr>
          <w:rFonts w:ascii="Times New Roman" w:hAnsi="Times New Roman" w:cs="Times New Roman"/>
          <w:sz w:val="24"/>
          <w:szCs w:val="24"/>
        </w:rPr>
        <w:t>per</w:t>
      </w:r>
      <w:r w:rsidR="003633FA">
        <w:rPr>
          <w:rFonts w:ascii="Times New Roman" w:hAnsi="Times New Roman" w:cs="Times New Roman"/>
          <w:sz w:val="24"/>
          <w:szCs w:val="24"/>
        </w:rPr>
        <w:t xml:space="preserve">                                     Smt. Anju on local PTA basis</w:t>
      </w:r>
    </w:p>
    <w:p w:rsidR="007F347C" w:rsidRDefault="007F347C" w:rsidP="00946293">
      <w:pPr>
        <w:jc w:val="both"/>
        <w:rPr>
          <w:rStyle w:val="Hyperlink"/>
          <w:rFonts w:ascii="Times New Roman" w:hAnsi="Times New Roman" w:cs="Times New Roman"/>
          <w:color w:val="auto"/>
          <w:sz w:val="24"/>
          <w:szCs w:val="24"/>
          <w:u w:val="none"/>
        </w:rPr>
      </w:pPr>
      <w:r w:rsidRPr="00946293">
        <w:rPr>
          <w:rFonts w:ascii="Times New Roman" w:hAnsi="Times New Roman" w:cs="Times New Roman"/>
          <w:sz w:val="24"/>
          <w:szCs w:val="24"/>
        </w:rPr>
        <w:t>Admissi</w:t>
      </w:r>
      <w:r w:rsidR="00AB716D" w:rsidRPr="00946293">
        <w:rPr>
          <w:rFonts w:ascii="Times New Roman" w:hAnsi="Times New Roman" w:cs="Times New Roman"/>
          <w:sz w:val="24"/>
          <w:szCs w:val="24"/>
        </w:rPr>
        <w:t>on</w:t>
      </w:r>
      <w:r w:rsidR="003633FA">
        <w:rPr>
          <w:rFonts w:ascii="Times New Roman" w:hAnsi="Times New Roman" w:cs="Times New Roman"/>
          <w:sz w:val="24"/>
          <w:szCs w:val="24"/>
        </w:rPr>
        <w:t>s</w:t>
      </w:r>
      <w:r w:rsidR="00A94254">
        <w:rPr>
          <w:rFonts w:ascii="Times New Roman" w:hAnsi="Times New Roman" w:cs="Times New Roman"/>
          <w:sz w:val="24"/>
          <w:szCs w:val="24"/>
        </w:rPr>
        <w:t xml:space="preserve"> for the academic session 2022-2023</w:t>
      </w:r>
      <w:r w:rsidR="003633FA">
        <w:rPr>
          <w:rFonts w:ascii="Times New Roman" w:hAnsi="Times New Roman" w:cs="Times New Roman"/>
          <w:sz w:val="24"/>
          <w:szCs w:val="24"/>
        </w:rPr>
        <w:t xml:space="preserve"> are</w:t>
      </w:r>
      <w:r w:rsidR="001601FF">
        <w:rPr>
          <w:rFonts w:ascii="Times New Roman" w:hAnsi="Times New Roman" w:cs="Times New Roman"/>
          <w:sz w:val="24"/>
          <w:szCs w:val="24"/>
        </w:rPr>
        <w:t xml:space="preserve"> opened for B.A./B.C</w:t>
      </w:r>
      <w:r w:rsidRPr="00946293">
        <w:rPr>
          <w:rFonts w:ascii="Times New Roman" w:hAnsi="Times New Roman" w:cs="Times New Roman"/>
          <w:sz w:val="24"/>
          <w:szCs w:val="24"/>
        </w:rPr>
        <w:t>om</w:t>
      </w:r>
      <w:r w:rsidR="002140DF">
        <w:rPr>
          <w:rFonts w:ascii="Times New Roman" w:hAnsi="Times New Roman" w:cs="Times New Roman"/>
          <w:sz w:val="24"/>
          <w:szCs w:val="24"/>
        </w:rPr>
        <w:t>/B.Sc</w:t>
      </w:r>
      <w:r w:rsidR="006D152C">
        <w:rPr>
          <w:rFonts w:ascii="Times New Roman" w:hAnsi="Times New Roman" w:cs="Times New Roman"/>
          <w:sz w:val="24"/>
          <w:szCs w:val="24"/>
        </w:rPr>
        <w:t>.</w:t>
      </w:r>
      <w:r w:rsidRPr="00946293">
        <w:rPr>
          <w:rFonts w:ascii="Times New Roman" w:hAnsi="Times New Roman" w:cs="Times New Roman"/>
          <w:sz w:val="24"/>
          <w:szCs w:val="24"/>
        </w:rPr>
        <w:t xml:space="preserve"> 1</w:t>
      </w:r>
      <w:r w:rsidRPr="00946293">
        <w:rPr>
          <w:rFonts w:ascii="Times New Roman" w:hAnsi="Times New Roman" w:cs="Times New Roman"/>
          <w:sz w:val="24"/>
          <w:szCs w:val="24"/>
          <w:vertAlign w:val="superscript"/>
        </w:rPr>
        <w:t>st</w:t>
      </w:r>
      <w:r w:rsidRPr="00946293">
        <w:rPr>
          <w:rFonts w:ascii="Times New Roman" w:hAnsi="Times New Roman" w:cs="Times New Roman"/>
          <w:sz w:val="24"/>
          <w:szCs w:val="24"/>
        </w:rPr>
        <w:t xml:space="preserve"> year in Government DegreeCollege Lanj (Kangra) Himachal Pradesh</w:t>
      </w:r>
      <w:r w:rsidR="008A1857">
        <w:rPr>
          <w:rFonts w:ascii="Times New Roman" w:hAnsi="Times New Roman" w:cs="Times New Roman"/>
          <w:sz w:val="24"/>
          <w:szCs w:val="24"/>
        </w:rPr>
        <w:t xml:space="preserve"> </w:t>
      </w:r>
      <w:r w:rsidR="00A94254" w:rsidRPr="008A1857">
        <w:rPr>
          <w:rFonts w:ascii="Times New Roman" w:hAnsi="Times New Roman" w:cs="Times New Roman"/>
          <w:b/>
          <w:bCs/>
          <w:i/>
          <w:iCs/>
          <w:sz w:val="24"/>
          <w:szCs w:val="24"/>
        </w:rPr>
        <w:t xml:space="preserve">w.e.f. </w:t>
      </w:r>
      <w:r w:rsidR="00C15A20" w:rsidRPr="008A1857">
        <w:rPr>
          <w:rFonts w:ascii="Times New Roman" w:hAnsi="Times New Roman" w:cs="Times New Roman"/>
          <w:b/>
          <w:bCs/>
          <w:i/>
          <w:iCs/>
          <w:sz w:val="24"/>
          <w:szCs w:val="24"/>
        </w:rPr>
        <w:t>11</w:t>
      </w:r>
      <w:r w:rsidR="00A94254" w:rsidRPr="008A1857">
        <w:rPr>
          <w:rFonts w:ascii="Times New Roman" w:hAnsi="Times New Roman" w:cs="Times New Roman"/>
          <w:b/>
          <w:bCs/>
          <w:i/>
          <w:iCs/>
          <w:sz w:val="24"/>
          <w:szCs w:val="24"/>
        </w:rPr>
        <w:t>/07/22</w:t>
      </w:r>
      <w:r w:rsidR="00A94254">
        <w:rPr>
          <w:rFonts w:ascii="Times New Roman" w:hAnsi="Times New Roman" w:cs="Times New Roman"/>
          <w:b/>
          <w:bCs/>
          <w:i/>
          <w:iCs/>
          <w:sz w:val="24"/>
          <w:szCs w:val="24"/>
          <w:u w:val="single"/>
        </w:rPr>
        <w:t xml:space="preserve"> .</w:t>
      </w:r>
      <w:r w:rsidR="00F6664A">
        <w:rPr>
          <w:rFonts w:ascii="Times New Roman" w:hAnsi="Times New Roman" w:cs="Times New Roman"/>
          <w:i/>
          <w:iCs/>
          <w:sz w:val="24"/>
          <w:szCs w:val="24"/>
        </w:rPr>
        <w:t xml:space="preserve">. </w:t>
      </w:r>
      <w:r w:rsidRPr="00946293">
        <w:rPr>
          <w:rFonts w:ascii="Times New Roman" w:hAnsi="Times New Roman" w:cs="Times New Roman"/>
          <w:sz w:val="24"/>
          <w:szCs w:val="24"/>
        </w:rPr>
        <w:t xml:space="preserve">Due to COVID-19, as per the directions received from the Government of Himachal Pradesh, </w:t>
      </w:r>
      <w:r w:rsidR="0029357A">
        <w:rPr>
          <w:rFonts w:ascii="Times New Roman" w:hAnsi="Times New Roman" w:cs="Times New Roman"/>
          <w:sz w:val="24"/>
          <w:szCs w:val="24"/>
        </w:rPr>
        <w:t xml:space="preserve">students can take admission through online and offline both modes. The process of </w:t>
      </w:r>
      <w:r w:rsidR="00A94254">
        <w:rPr>
          <w:rFonts w:ascii="Times New Roman" w:hAnsi="Times New Roman" w:cs="Times New Roman"/>
          <w:sz w:val="24"/>
          <w:szCs w:val="24"/>
        </w:rPr>
        <w:t xml:space="preserve">admission will start from </w:t>
      </w:r>
      <w:r w:rsidR="00C15A20">
        <w:rPr>
          <w:rFonts w:ascii="Times New Roman" w:hAnsi="Times New Roman" w:cs="Times New Roman"/>
          <w:sz w:val="24"/>
          <w:szCs w:val="24"/>
        </w:rPr>
        <w:t>11</w:t>
      </w:r>
      <w:r w:rsidR="0029357A" w:rsidRPr="0029357A">
        <w:rPr>
          <w:rFonts w:ascii="Times New Roman" w:hAnsi="Times New Roman" w:cs="Times New Roman"/>
          <w:sz w:val="24"/>
          <w:szCs w:val="24"/>
          <w:vertAlign w:val="superscript"/>
        </w:rPr>
        <w:t>th</w:t>
      </w:r>
      <w:r w:rsidR="00A94254">
        <w:rPr>
          <w:rFonts w:ascii="Times New Roman" w:hAnsi="Times New Roman" w:cs="Times New Roman"/>
          <w:sz w:val="24"/>
          <w:szCs w:val="24"/>
        </w:rPr>
        <w:t xml:space="preserve"> July, 2022</w:t>
      </w:r>
      <w:r w:rsidR="0029357A">
        <w:rPr>
          <w:rFonts w:ascii="Times New Roman" w:hAnsi="Times New Roman" w:cs="Times New Roman"/>
          <w:sz w:val="24"/>
          <w:szCs w:val="24"/>
        </w:rPr>
        <w:t xml:space="preserve"> from 10 AM to 1 PM. </w:t>
      </w:r>
      <w:r w:rsidRPr="00946293">
        <w:rPr>
          <w:rFonts w:ascii="Times New Roman" w:hAnsi="Times New Roman" w:cs="Times New Roman"/>
          <w:sz w:val="24"/>
          <w:szCs w:val="24"/>
        </w:rPr>
        <w:t>Students who wa</w:t>
      </w:r>
      <w:r w:rsidR="001601FF">
        <w:rPr>
          <w:rFonts w:ascii="Times New Roman" w:hAnsi="Times New Roman" w:cs="Times New Roman"/>
          <w:sz w:val="24"/>
          <w:szCs w:val="24"/>
        </w:rPr>
        <w:t>nt to seek admission in B.A./B.C</w:t>
      </w:r>
      <w:r w:rsidRPr="00946293">
        <w:rPr>
          <w:rFonts w:ascii="Times New Roman" w:hAnsi="Times New Roman" w:cs="Times New Roman"/>
          <w:sz w:val="24"/>
          <w:szCs w:val="24"/>
        </w:rPr>
        <w:t>om</w:t>
      </w:r>
      <w:r w:rsidR="002140DF">
        <w:rPr>
          <w:rFonts w:ascii="Times New Roman" w:hAnsi="Times New Roman" w:cs="Times New Roman"/>
          <w:sz w:val="24"/>
          <w:szCs w:val="24"/>
        </w:rPr>
        <w:t>/B.Sc</w:t>
      </w:r>
      <w:r w:rsidR="006D152C">
        <w:rPr>
          <w:rFonts w:ascii="Times New Roman" w:hAnsi="Times New Roman" w:cs="Times New Roman"/>
          <w:sz w:val="24"/>
          <w:szCs w:val="24"/>
        </w:rPr>
        <w:t>.</w:t>
      </w:r>
      <w:r w:rsidRPr="00946293">
        <w:rPr>
          <w:rFonts w:ascii="Times New Roman" w:hAnsi="Times New Roman" w:cs="Times New Roman"/>
          <w:sz w:val="24"/>
          <w:szCs w:val="24"/>
        </w:rPr>
        <w:t xml:space="preserve"> 1</w:t>
      </w:r>
      <w:r w:rsidRPr="00946293">
        <w:rPr>
          <w:rFonts w:ascii="Times New Roman" w:hAnsi="Times New Roman" w:cs="Times New Roman"/>
          <w:sz w:val="24"/>
          <w:szCs w:val="24"/>
          <w:vertAlign w:val="superscript"/>
        </w:rPr>
        <w:t>st</w:t>
      </w:r>
      <w:r w:rsidR="006D152C">
        <w:rPr>
          <w:rFonts w:ascii="Times New Roman" w:hAnsi="Times New Roman" w:cs="Times New Roman"/>
          <w:sz w:val="24"/>
          <w:szCs w:val="24"/>
        </w:rPr>
        <w:t xml:space="preserve"> year in the college,</w:t>
      </w:r>
      <w:r w:rsidR="0029357A">
        <w:rPr>
          <w:rFonts w:ascii="Times New Roman" w:hAnsi="Times New Roman" w:cs="Times New Roman"/>
          <w:sz w:val="24"/>
          <w:szCs w:val="24"/>
        </w:rPr>
        <w:t>through</w:t>
      </w:r>
      <w:r w:rsidR="0040775D">
        <w:rPr>
          <w:rFonts w:ascii="Times New Roman" w:hAnsi="Times New Roman" w:cs="Times New Roman"/>
          <w:sz w:val="24"/>
          <w:szCs w:val="24"/>
        </w:rPr>
        <w:t>online</w:t>
      </w:r>
      <w:r w:rsidR="0029357A">
        <w:rPr>
          <w:rFonts w:ascii="Times New Roman" w:hAnsi="Times New Roman" w:cs="Times New Roman"/>
          <w:sz w:val="24"/>
          <w:szCs w:val="24"/>
        </w:rPr>
        <w:t xml:space="preserve"> mode can fill</w:t>
      </w:r>
      <w:r w:rsidRPr="00946293">
        <w:rPr>
          <w:rFonts w:ascii="Times New Roman" w:hAnsi="Times New Roman" w:cs="Times New Roman"/>
          <w:sz w:val="24"/>
          <w:szCs w:val="24"/>
        </w:rPr>
        <w:t xml:space="preserve">registration form from home which is available on college website </w:t>
      </w:r>
      <w:hyperlink r:id="rId12" w:history="1">
        <w:r w:rsidRPr="008A1857">
          <w:rPr>
            <w:rStyle w:val="Hyperlink"/>
            <w:rFonts w:ascii="Times New Roman" w:hAnsi="Times New Roman" w:cs="Times New Roman"/>
            <w:sz w:val="24"/>
            <w:szCs w:val="24"/>
            <w:u w:val="none"/>
          </w:rPr>
          <w:t>www.gclanj.ac.in</w:t>
        </w:r>
      </w:hyperlink>
      <w:r w:rsidR="0040775D" w:rsidRPr="008A1857">
        <w:rPr>
          <w:rStyle w:val="Hyperlink"/>
          <w:rFonts w:ascii="Times New Roman" w:hAnsi="Times New Roman" w:cs="Times New Roman"/>
          <w:sz w:val="24"/>
          <w:szCs w:val="24"/>
          <w:u w:val="none"/>
        </w:rPr>
        <w:t xml:space="preserve">. </w:t>
      </w:r>
      <w:r w:rsidR="0040775D">
        <w:rPr>
          <w:rStyle w:val="Hyperlink"/>
          <w:rFonts w:ascii="Times New Roman" w:hAnsi="Times New Roman" w:cs="Times New Roman"/>
          <w:color w:val="auto"/>
          <w:sz w:val="24"/>
          <w:szCs w:val="24"/>
          <w:u w:val="none"/>
        </w:rPr>
        <w:t>Those who cannot</w:t>
      </w:r>
      <w:r w:rsidR="006D152C">
        <w:rPr>
          <w:rStyle w:val="Hyperlink"/>
          <w:rFonts w:ascii="Times New Roman" w:hAnsi="Times New Roman" w:cs="Times New Roman"/>
          <w:color w:val="auto"/>
          <w:sz w:val="24"/>
          <w:szCs w:val="24"/>
          <w:u w:val="none"/>
        </w:rPr>
        <w:t xml:space="preserve">fill </w:t>
      </w:r>
      <w:r w:rsidR="00F6664A">
        <w:rPr>
          <w:rStyle w:val="Hyperlink"/>
          <w:rFonts w:ascii="Times New Roman" w:hAnsi="Times New Roman" w:cs="Times New Roman"/>
          <w:color w:val="auto"/>
          <w:sz w:val="24"/>
          <w:szCs w:val="24"/>
          <w:u w:val="none"/>
        </w:rPr>
        <w:t xml:space="preserve"> admission form </w:t>
      </w:r>
      <w:r w:rsidR="006D152C">
        <w:rPr>
          <w:rStyle w:val="Hyperlink"/>
          <w:rFonts w:ascii="Times New Roman" w:hAnsi="Times New Roman" w:cs="Times New Roman"/>
          <w:color w:val="auto"/>
          <w:sz w:val="24"/>
          <w:szCs w:val="24"/>
          <w:u w:val="none"/>
        </w:rPr>
        <w:t xml:space="preserve">through </w:t>
      </w:r>
      <w:r w:rsidR="00F6664A">
        <w:rPr>
          <w:rStyle w:val="Hyperlink"/>
          <w:rFonts w:ascii="Times New Roman" w:hAnsi="Times New Roman" w:cs="Times New Roman"/>
          <w:color w:val="auto"/>
          <w:sz w:val="24"/>
          <w:szCs w:val="24"/>
          <w:u w:val="none"/>
        </w:rPr>
        <w:t>online</w:t>
      </w:r>
      <w:r w:rsidR="006D152C">
        <w:rPr>
          <w:rStyle w:val="Hyperlink"/>
          <w:rFonts w:ascii="Times New Roman" w:hAnsi="Times New Roman" w:cs="Times New Roman"/>
          <w:color w:val="auto"/>
          <w:sz w:val="24"/>
          <w:szCs w:val="24"/>
          <w:u w:val="none"/>
        </w:rPr>
        <w:t xml:space="preserve"> mode</w:t>
      </w:r>
      <w:r w:rsidR="0040775D">
        <w:rPr>
          <w:rStyle w:val="Hyperlink"/>
          <w:rFonts w:ascii="Times New Roman" w:hAnsi="Times New Roman" w:cs="Times New Roman"/>
          <w:color w:val="auto"/>
          <w:sz w:val="24"/>
          <w:szCs w:val="24"/>
          <w:u w:val="none"/>
        </w:rPr>
        <w:t xml:space="preserve">can fill </w:t>
      </w:r>
      <w:r w:rsidR="006D152C">
        <w:rPr>
          <w:rStyle w:val="Hyperlink"/>
          <w:rFonts w:ascii="Times New Roman" w:hAnsi="Times New Roman" w:cs="Times New Roman"/>
          <w:color w:val="auto"/>
          <w:sz w:val="24"/>
          <w:szCs w:val="24"/>
          <w:u w:val="none"/>
        </w:rPr>
        <w:t xml:space="preserve">admission form </w:t>
      </w:r>
      <w:r w:rsidR="0040775D">
        <w:rPr>
          <w:rStyle w:val="Hyperlink"/>
          <w:rFonts w:ascii="Times New Roman" w:hAnsi="Times New Roman" w:cs="Times New Roman"/>
          <w:color w:val="auto"/>
          <w:sz w:val="24"/>
          <w:szCs w:val="24"/>
          <w:u w:val="none"/>
        </w:rPr>
        <w:t>in the college office on any working days.</w:t>
      </w:r>
    </w:p>
    <w:p w:rsidR="006D152C" w:rsidRDefault="006D152C" w:rsidP="006D152C">
      <w:pPr>
        <w:jc w:val="cente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ADMISSION COMMITTEE</w:t>
      </w:r>
    </w:p>
    <w:p w:rsidR="006D152C" w:rsidRDefault="006D152C" w:rsidP="006D152C">
      <w:pPr>
        <w:jc w:val="cente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 For Academic session 2022-23)</w:t>
      </w:r>
    </w:p>
    <w:p w:rsidR="006D152C" w:rsidRPr="006D152C" w:rsidRDefault="006D152C" w:rsidP="006D152C">
      <w:pPr>
        <w:rPr>
          <w:rStyle w:val="Hyperlink"/>
          <w:rFonts w:ascii="Times New Roman" w:hAnsi="Times New Roman" w:cs="Times New Roman"/>
          <w:b/>
          <w:bCs/>
          <w:color w:val="auto"/>
          <w:sz w:val="24"/>
          <w:szCs w:val="24"/>
          <w:u w:val="none"/>
        </w:rPr>
      </w:pPr>
      <w:r w:rsidRPr="006D152C">
        <w:rPr>
          <w:rStyle w:val="Hyperlink"/>
          <w:rFonts w:ascii="Times New Roman" w:hAnsi="Times New Roman" w:cs="Times New Roman"/>
          <w:b/>
          <w:bCs/>
          <w:color w:val="auto"/>
          <w:sz w:val="24"/>
          <w:szCs w:val="24"/>
          <w:u w:val="none"/>
        </w:rPr>
        <w:t>Arts/Humanities</w:t>
      </w:r>
    </w:p>
    <w:p w:rsidR="006D152C" w:rsidRDefault="006D152C" w:rsidP="006D152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Prof. Raghuveer Singh</w:t>
      </w:r>
    </w:p>
    <w:p w:rsidR="006D152C" w:rsidRDefault="006D152C" w:rsidP="006D152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Prof. Harish Kumar</w:t>
      </w:r>
    </w:p>
    <w:p w:rsidR="006D152C" w:rsidRDefault="006D152C" w:rsidP="006D152C">
      <w:pPr>
        <w:rPr>
          <w:rFonts w:ascii="Times New Roman" w:hAnsi="Times New Roman" w:cs="Times New Roman"/>
          <w:b/>
          <w:bCs/>
          <w:sz w:val="24"/>
          <w:szCs w:val="24"/>
        </w:rPr>
      </w:pPr>
      <w:r>
        <w:rPr>
          <w:rFonts w:ascii="Times New Roman" w:hAnsi="Times New Roman" w:cs="Times New Roman"/>
          <w:b/>
          <w:bCs/>
          <w:sz w:val="24"/>
          <w:szCs w:val="24"/>
        </w:rPr>
        <w:t>Commerce</w:t>
      </w:r>
    </w:p>
    <w:p w:rsidR="006D152C" w:rsidRDefault="006D152C" w:rsidP="006D152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Prof. Neha</w:t>
      </w:r>
      <w:r w:rsidR="008A1857">
        <w:rPr>
          <w:rFonts w:ascii="Times New Roman" w:hAnsi="Times New Roman" w:cs="Times New Roman"/>
          <w:sz w:val="24"/>
          <w:szCs w:val="24"/>
        </w:rPr>
        <w:t xml:space="preserve"> </w:t>
      </w:r>
      <w:r>
        <w:rPr>
          <w:rFonts w:ascii="Times New Roman" w:hAnsi="Times New Roman" w:cs="Times New Roman"/>
          <w:sz w:val="24"/>
          <w:szCs w:val="24"/>
        </w:rPr>
        <w:t>Choudhary</w:t>
      </w:r>
    </w:p>
    <w:p w:rsidR="006D152C" w:rsidRDefault="006D152C" w:rsidP="006D152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Prof. Deep Singh</w:t>
      </w:r>
    </w:p>
    <w:p w:rsidR="006D152C" w:rsidRDefault="006D152C" w:rsidP="006D152C">
      <w:pPr>
        <w:rPr>
          <w:rFonts w:ascii="Times New Roman" w:hAnsi="Times New Roman" w:cs="Times New Roman"/>
          <w:b/>
          <w:bCs/>
          <w:sz w:val="24"/>
          <w:szCs w:val="24"/>
        </w:rPr>
      </w:pPr>
      <w:r>
        <w:rPr>
          <w:rFonts w:ascii="Times New Roman" w:hAnsi="Times New Roman" w:cs="Times New Roman"/>
          <w:b/>
          <w:bCs/>
          <w:sz w:val="24"/>
          <w:szCs w:val="24"/>
        </w:rPr>
        <w:t>Science</w:t>
      </w:r>
    </w:p>
    <w:p w:rsidR="006D152C" w:rsidRDefault="006D152C" w:rsidP="006D15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Prof. Deep Singh</w:t>
      </w:r>
    </w:p>
    <w:p w:rsidR="006D152C" w:rsidRDefault="006D152C" w:rsidP="006D15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Prof. Neha</w:t>
      </w:r>
      <w:r w:rsidR="008A1857">
        <w:rPr>
          <w:rFonts w:ascii="Times New Roman" w:hAnsi="Times New Roman" w:cs="Times New Roman"/>
          <w:sz w:val="24"/>
          <w:szCs w:val="24"/>
        </w:rPr>
        <w:t xml:space="preserve"> </w:t>
      </w:r>
      <w:r>
        <w:rPr>
          <w:rFonts w:ascii="Times New Roman" w:hAnsi="Times New Roman" w:cs="Times New Roman"/>
          <w:sz w:val="24"/>
          <w:szCs w:val="24"/>
        </w:rPr>
        <w:t>Choudhary</w:t>
      </w:r>
    </w:p>
    <w:p w:rsidR="006D152C" w:rsidRDefault="006D152C" w:rsidP="006D15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Prof. Raghuveer Singh</w:t>
      </w:r>
    </w:p>
    <w:p w:rsidR="006D152C" w:rsidRDefault="006D152C" w:rsidP="006D152C">
      <w:pPr>
        <w:rPr>
          <w:rFonts w:ascii="Times New Roman" w:hAnsi="Times New Roman" w:cs="Times New Roman"/>
          <w:b/>
          <w:bCs/>
          <w:sz w:val="24"/>
          <w:szCs w:val="24"/>
        </w:rPr>
      </w:pPr>
      <w:r>
        <w:rPr>
          <w:rFonts w:ascii="Times New Roman" w:hAnsi="Times New Roman" w:cs="Times New Roman"/>
          <w:b/>
          <w:bCs/>
          <w:sz w:val="24"/>
          <w:szCs w:val="24"/>
        </w:rPr>
        <w:t>Dean/Convenor</w:t>
      </w:r>
    </w:p>
    <w:p w:rsidR="006D152C" w:rsidRPr="006D152C" w:rsidRDefault="006D152C" w:rsidP="006D152C">
      <w:pPr>
        <w:pStyle w:val="ListParagraph"/>
        <w:numPr>
          <w:ilvl w:val="0"/>
          <w:numId w:val="25"/>
        </w:numPr>
        <w:rPr>
          <w:rFonts w:ascii="Times New Roman" w:hAnsi="Times New Roman" w:cs="Times New Roman"/>
          <w:sz w:val="24"/>
          <w:szCs w:val="24"/>
        </w:rPr>
      </w:pPr>
      <w:r w:rsidRPr="006D152C">
        <w:rPr>
          <w:rFonts w:ascii="Times New Roman" w:hAnsi="Times New Roman" w:cs="Times New Roman"/>
          <w:sz w:val="24"/>
          <w:szCs w:val="24"/>
        </w:rPr>
        <w:t>Prof. AnkurMahajan</w:t>
      </w:r>
    </w:p>
    <w:p w:rsidR="009A08F5" w:rsidRPr="009A08F5" w:rsidRDefault="006D152C" w:rsidP="006D152C">
      <w:pPr>
        <w:pStyle w:val="ListParagraph"/>
        <w:numPr>
          <w:ilvl w:val="0"/>
          <w:numId w:val="25"/>
        </w:numPr>
        <w:rPr>
          <w:rFonts w:ascii="Times New Roman" w:hAnsi="Times New Roman" w:cs="Times New Roman"/>
          <w:sz w:val="24"/>
          <w:szCs w:val="24"/>
        </w:rPr>
      </w:pPr>
      <w:r w:rsidRPr="006D152C">
        <w:rPr>
          <w:rFonts w:ascii="Times New Roman" w:hAnsi="Times New Roman" w:cs="Times New Roman"/>
          <w:sz w:val="24"/>
          <w:szCs w:val="24"/>
        </w:rPr>
        <w:t>Sh. Jarnail Singh Office staff</w:t>
      </w:r>
    </w:p>
    <w:p w:rsidR="007F347C" w:rsidRPr="008A1857" w:rsidRDefault="0040775D" w:rsidP="00946293">
      <w:pPr>
        <w:jc w:val="both"/>
        <w:rPr>
          <w:rFonts w:ascii="Times New Roman" w:hAnsi="Times New Roman" w:cs="Times New Roman"/>
          <w:b/>
          <w:bCs/>
          <w:sz w:val="24"/>
          <w:szCs w:val="24"/>
        </w:rPr>
      </w:pPr>
      <w:r w:rsidRPr="008A1857">
        <w:rPr>
          <w:rFonts w:ascii="Times New Roman" w:hAnsi="Times New Roman" w:cs="Times New Roman"/>
          <w:b/>
          <w:bCs/>
          <w:sz w:val="24"/>
          <w:szCs w:val="24"/>
        </w:rPr>
        <w:t>The admission is opened for B.A.</w:t>
      </w:r>
      <w:r w:rsidR="006D152C" w:rsidRPr="008A1857">
        <w:rPr>
          <w:rFonts w:ascii="Times New Roman" w:hAnsi="Times New Roman" w:cs="Times New Roman"/>
          <w:b/>
          <w:bCs/>
          <w:sz w:val="24"/>
          <w:szCs w:val="24"/>
        </w:rPr>
        <w:t>/B.C</w:t>
      </w:r>
      <w:r w:rsidR="007F347C" w:rsidRPr="008A1857">
        <w:rPr>
          <w:rFonts w:ascii="Times New Roman" w:hAnsi="Times New Roman" w:cs="Times New Roman"/>
          <w:b/>
          <w:bCs/>
          <w:sz w:val="24"/>
          <w:szCs w:val="24"/>
        </w:rPr>
        <w:t>om</w:t>
      </w:r>
      <w:r w:rsidR="002140DF" w:rsidRPr="008A1857">
        <w:rPr>
          <w:rFonts w:ascii="Times New Roman" w:hAnsi="Times New Roman" w:cs="Times New Roman"/>
          <w:b/>
          <w:bCs/>
          <w:sz w:val="24"/>
          <w:szCs w:val="24"/>
        </w:rPr>
        <w:t>/B.Sc</w:t>
      </w:r>
      <w:r w:rsidR="006D152C" w:rsidRPr="008A1857">
        <w:rPr>
          <w:rFonts w:ascii="Times New Roman" w:hAnsi="Times New Roman" w:cs="Times New Roman"/>
          <w:b/>
          <w:bCs/>
          <w:sz w:val="24"/>
          <w:szCs w:val="24"/>
        </w:rPr>
        <w:t>.</w:t>
      </w:r>
      <w:r w:rsidR="007F347C" w:rsidRPr="008A1857">
        <w:rPr>
          <w:rFonts w:ascii="Times New Roman" w:hAnsi="Times New Roman" w:cs="Times New Roman"/>
          <w:b/>
          <w:bCs/>
          <w:sz w:val="24"/>
          <w:szCs w:val="24"/>
        </w:rPr>
        <w:t xml:space="preserve"> 1</w:t>
      </w:r>
      <w:r w:rsidR="007F347C" w:rsidRPr="008A1857">
        <w:rPr>
          <w:rFonts w:ascii="Times New Roman" w:hAnsi="Times New Roman" w:cs="Times New Roman"/>
          <w:b/>
          <w:bCs/>
          <w:sz w:val="24"/>
          <w:szCs w:val="24"/>
          <w:vertAlign w:val="superscript"/>
        </w:rPr>
        <w:t>st</w:t>
      </w:r>
      <w:r w:rsidR="007F347C" w:rsidRPr="008A1857">
        <w:rPr>
          <w:rFonts w:ascii="Times New Roman" w:hAnsi="Times New Roman" w:cs="Times New Roman"/>
          <w:b/>
          <w:bCs/>
          <w:sz w:val="24"/>
          <w:szCs w:val="24"/>
        </w:rPr>
        <w:t xml:space="preserve"> year </w:t>
      </w:r>
      <w:r w:rsidR="007F347C" w:rsidRPr="008A1857">
        <w:rPr>
          <w:rFonts w:ascii="Times New Roman" w:hAnsi="Times New Roman" w:cs="Times New Roman"/>
          <w:b/>
          <w:bCs/>
          <w:i/>
          <w:iCs/>
          <w:sz w:val="24"/>
          <w:szCs w:val="24"/>
        </w:rPr>
        <w:t>w.e.f.</w:t>
      </w:r>
      <w:r w:rsidR="00C15A20" w:rsidRPr="008A1857">
        <w:rPr>
          <w:rFonts w:ascii="Times New Roman" w:hAnsi="Times New Roman" w:cs="Times New Roman"/>
          <w:b/>
          <w:bCs/>
          <w:sz w:val="24"/>
          <w:szCs w:val="24"/>
        </w:rPr>
        <w:t>11</w:t>
      </w:r>
      <w:r w:rsidR="00A94254" w:rsidRPr="008A1857">
        <w:rPr>
          <w:rFonts w:ascii="Times New Roman" w:hAnsi="Times New Roman" w:cs="Times New Roman"/>
          <w:b/>
          <w:bCs/>
          <w:sz w:val="24"/>
          <w:szCs w:val="24"/>
        </w:rPr>
        <w:t>/07/2022</w:t>
      </w:r>
      <w:r w:rsidR="00E94AF4" w:rsidRPr="008A1857">
        <w:rPr>
          <w:rFonts w:ascii="Times New Roman" w:hAnsi="Times New Roman" w:cs="Times New Roman"/>
          <w:b/>
          <w:bCs/>
          <w:sz w:val="24"/>
          <w:szCs w:val="24"/>
        </w:rPr>
        <w:t xml:space="preserve"> and the classes of new session will commence from </w:t>
      </w:r>
      <w:r w:rsidR="00C15A20" w:rsidRPr="008A1857">
        <w:rPr>
          <w:rFonts w:ascii="Times New Roman" w:hAnsi="Times New Roman" w:cs="Times New Roman"/>
          <w:b/>
          <w:bCs/>
          <w:sz w:val="24"/>
          <w:szCs w:val="24"/>
          <w:highlight w:val="yellow"/>
        </w:rPr>
        <w:t>1</w:t>
      </w:r>
      <w:r w:rsidR="00C15A20" w:rsidRPr="008A1857">
        <w:rPr>
          <w:rFonts w:ascii="Times New Roman" w:hAnsi="Times New Roman" w:cs="Times New Roman"/>
          <w:b/>
          <w:bCs/>
          <w:sz w:val="24"/>
          <w:szCs w:val="24"/>
          <w:highlight w:val="yellow"/>
          <w:vertAlign w:val="superscript"/>
        </w:rPr>
        <w:t>st</w:t>
      </w:r>
      <w:r w:rsidR="00A94254" w:rsidRPr="008A1857">
        <w:rPr>
          <w:rFonts w:ascii="Times New Roman" w:hAnsi="Times New Roman" w:cs="Times New Roman"/>
          <w:b/>
          <w:bCs/>
          <w:sz w:val="24"/>
          <w:szCs w:val="24"/>
          <w:highlight w:val="yellow"/>
        </w:rPr>
        <w:t>August, 2022</w:t>
      </w:r>
      <w:r w:rsidR="00E94AF4" w:rsidRPr="008A1857">
        <w:rPr>
          <w:rFonts w:ascii="Times New Roman" w:hAnsi="Times New Roman" w:cs="Times New Roman"/>
          <w:b/>
          <w:bCs/>
          <w:sz w:val="24"/>
          <w:szCs w:val="24"/>
          <w:highlight w:val="yellow"/>
        </w:rPr>
        <w:t>.</w:t>
      </w:r>
    </w:p>
    <w:p w:rsidR="007F347C" w:rsidRPr="00946293" w:rsidRDefault="007F347C" w:rsidP="00946293">
      <w:pPr>
        <w:jc w:val="both"/>
        <w:rPr>
          <w:rFonts w:ascii="Times New Roman" w:hAnsi="Times New Roman" w:cs="Times New Roman"/>
          <w:sz w:val="24"/>
          <w:szCs w:val="24"/>
        </w:rPr>
      </w:pPr>
      <w:r w:rsidRPr="00946293">
        <w:rPr>
          <w:rFonts w:ascii="Times New Roman" w:hAnsi="Times New Roman" w:cs="Times New Roman"/>
          <w:sz w:val="24"/>
          <w:szCs w:val="24"/>
        </w:rPr>
        <w:t xml:space="preserve">        The admission will be confirmed after the checking of the original documents. The documents which are required to</w:t>
      </w:r>
      <w:r w:rsidR="0040775D">
        <w:rPr>
          <w:rFonts w:ascii="Times New Roman" w:hAnsi="Times New Roman" w:cs="Times New Roman"/>
          <w:sz w:val="24"/>
          <w:szCs w:val="24"/>
        </w:rPr>
        <w:t xml:space="preserve"> submit after registration form </w:t>
      </w:r>
      <w:r w:rsidRPr="00946293">
        <w:rPr>
          <w:rFonts w:ascii="Times New Roman" w:hAnsi="Times New Roman" w:cs="Times New Roman"/>
          <w:sz w:val="24"/>
          <w:szCs w:val="24"/>
        </w:rPr>
        <w:t>are 10</w:t>
      </w:r>
      <w:r w:rsidRPr="00946293">
        <w:rPr>
          <w:rFonts w:ascii="Times New Roman" w:hAnsi="Times New Roman" w:cs="Times New Roman"/>
          <w:sz w:val="24"/>
          <w:szCs w:val="24"/>
          <w:vertAlign w:val="superscript"/>
        </w:rPr>
        <w:t xml:space="preserve">th </w:t>
      </w:r>
      <w:r w:rsidRPr="00946293">
        <w:rPr>
          <w:rFonts w:ascii="Times New Roman" w:hAnsi="Times New Roman" w:cs="Times New Roman"/>
          <w:sz w:val="24"/>
          <w:szCs w:val="24"/>
        </w:rPr>
        <w:t>class certificate,12</w:t>
      </w:r>
      <w:r w:rsidRPr="00946293">
        <w:rPr>
          <w:rFonts w:ascii="Times New Roman" w:hAnsi="Times New Roman" w:cs="Times New Roman"/>
          <w:sz w:val="24"/>
          <w:szCs w:val="24"/>
          <w:vertAlign w:val="superscript"/>
        </w:rPr>
        <w:t>th</w:t>
      </w:r>
      <w:r w:rsidR="00E335F1">
        <w:rPr>
          <w:rFonts w:ascii="Times New Roman" w:hAnsi="Times New Roman" w:cs="Times New Roman"/>
          <w:sz w:val="24"/>
          <w:szCs w:val="24"/>
        </w:rPr>
        <w:t xml:space="preserve"> class mark sheet, C</w:t>
      </w:r>
      <w:r w:rsidRPr="00946293">
        <w:rPr>
          <w:rFonts w:ascii="Times New Roman" w:hAnsi="Times New Roman" w:cs="Times New Roman"/>
          <w:sz w:val="24"/>
          <w:szCs w:val="24"/>
        </w:rPr>
        <w:t>haracter cer</w:t>
      </w:r>
      <w:r w:rsidR="002B0C8E">
        <w:rPr>
          <w:rFonts w:ascii="Times New Roman" w:hAnsi="Times New Roman" w:cs="Times New Roman"/>
          <w:sz w:val="24"/>
          <w:szCs w:val="24"/>
        </w:rPr>
        <w:t>tificate, SC/ST/OBC certificate</w:t>
      </w:r>
      <w:r w:rsidRPr="00946293">
        <w:rPr>
          <w:rFonts w:ascii="Times New Roman" w:hAnsi="Times New Roman" w:cs="Times New Roman"/>
          <w:sz w:val="24"/>
          <w:szCs w:val="24"/>
        </w:rPr>
        <w:t>, IRDP certifi</w:t>
      </w:r>
      <w:r w:rsidR="008E03FE">
        <w:rPr>
          <w:rFonts w:ascii="Times New Roman" w:hAnsi="Times New Roman" w:cs="Times New Roman"/>
          <w:sz w:val="24"/>
          <w:szCs w:val="24"/>
        </w:rPr>
        <w:t>cate</w:t>
      </w:r>
      <w:r w:rsidR="002B0C8E">
        <w:rPr>
          <w:rFonts w:ascii="Times New Roman" w:hAnsi="Times New Roman" w:cs="Times New Roman"/>
          <w:sz w:val="24"/>
          <w:szCs w:val="24"/>
        </w:rPr>
        <w:t xml:space="preserve"> (</w:t>
      </w:r>
      <w:r w:rsidR="008E03FE">
        <w:rPr>
          <w:rFonts w:ascii="Times New Roman" w:hAnsi="Times New Roman" w:cs="Times New Roman"/>
          <w:sz w:val="24"/>
          <w:szCs w:val="24"/>
        </w:rPr>
        <w:t xml:space="preserve">if any), Aadhar card </w:t>
      </w:r>
      <w:r w:rsidR="008E03FE">
        <w:rPr>
          <w:rFonts w:ascii="Times New Roman" w:hAnsi="Times New Roman" w:cs="Times New Roman"/>
          <w:sz w:val="24"/>
          <w:szCs w:val="24"/>
        </w:rPr>
        <w:lastRenderedPageBreak/>
        <w:t xml:space="preserve">and </w:t>
      </w:r>
      <w:r w:rsidR="00C15A20">
        <w:rPr>
          <w:rFonts w:ascii="Times New Roman" w:hAnsi="Times New Roman" w:cs="Times New Roman"/>
          <w:sz w:val="24"/>
          <w:szCs w:val="24"/>
        </w:rPr>
        <w:t>H.P. B</w:t>
      </w:r>
      <w:r w:rsidR="00C97044">
        <w:rPr>
          <w:rFonts w:ascii="Times New Roman" w:hAnsi="Times New Roman" w:cs="Times New Roman"/>
          <w:sz w:val="24"/>
          <w:szCs w:val="24"/>
        </w:rPr>
        <w:t>onafi</w:t>
      </w:r>
      <w:r w:rsidRPr="00946293">
        <w:rPr>
          <w:rFonts w:ascii="Times New Roman" w:hAnsi="Times New Roman" w:cs="Times New Roman"/>
          <w:sz w:val="24"/>
          <w:szCs w:val="24"/>
        </w:rPr>
        <w:t>d</w:t>
      </w:r>
      <w:r w:rsidR="00C97044">
        <w:rPr>
          <w:rFonts w:ascii="Times New Roman" w:hAnsi="Times New Roman" w:cs="Times New Roman"/>
          <w:sz w:val="24"/>
          <w:szCs w:val="24"/>
        </w:rPr>
        <w:t>e</w:t>
      </w:r>
      <w:r w:rsidRPr="00946293">
        <w:rPr>
          <w:rFonts w:ascii="Times New Roman" w:hAnsi="Times New Roman" w:cs="Times New Roman"/>
          <w:sz w:val="24"/>
          <w:szCs w:val="24"/>
        </w:rPr>
        <w:t xml:space="preserve"> certificate </w:t>
      </w:r>
      <w:r w:rsidR="008E03FE">
        <w:rPr>
          <w:rFonts w:ascii="Times New Roman" w:hAnsi="Times New Roman" w:cs="Times New Roman"/>
          <w:sz w:val="24"/>
          <w:szCs w:val="24"/>
        </w:rPr>
        <w:t>(</w:t>
      </w:r>
      <w:r w:rsidR="00E335F1">
        <w:rPr>
          <w:rFonts w:ascii="Times New Roman" w:hAnsi="Times New Roman" w:cs="Times New Roman"/>
          <w:sz w:val="24"/>
          <w:szCs w:val="24"/>
        </w:rPr>
        <w:t>for girls students only) and migration certificate who have completed 12</w:t>
      </w:r>
      <w:r w:rsidR="00E335F1">
        <w:rPr>
          <w:rFonts w:ascii="Times New Roman" w:hAnsi="Times New Roman" w:cs="Times New Roman"/>
          <w:sz w:val="24"/>
          <w:szCs w:val="24"/>
          <w:vertAlign w:val="superscript"/>
        </w:rPr>
        <w:t xml:space="preserve">th </w:t>
      </w:r>
      <w:r w:rsidR="00E335F1">
        <w:rPr>
          <w:rFonts w:ascii="Times New Roman" w:hAnsi="Times New Roman" w:cs="Times New Roman"/>
          <w:sz w:val="24"/>
          <w:szCs w:val="24"/>
        </w:rPr>
        <w:t xml:space="preserve">class from out of Himachal Pradesh Board of School Education. </w:t>
      </w:r>
    </w:p>
    <w:p w:rsidR="007F347C" w:rsidRPr="00946293" w:rsidRDefault="007F347C" w:rsidP="00946293">
      <w:pPr>
        <w:jc w:val="both"/>
        <w:rPr>
          <w:rFonts w:ascii="Times New Roman" w:hAnsi="Times New Roman" w:cs="Times New Roman"/>
          <w:sz w:val="24"/>
          <w:szCs w:val="24"/>
        </w:rPr>
      </w:pPr>
      <w:r w:rsidRPr="00946293">
        <w:rPr>
          <w:rFonts w:ascii="Times New Roman" w:hAnsi="Times New Roman" w:cs="Times New Roman"/>
          <w:sz w:val="24"/>
          <w:szCs w:val="24"/>
        </w:rPr>
        <w:t xml:space="preserve">The students for any query can contact </w:t>
      </w:r>
      <w:r w:rsidR="00F6664A">
        <w:rPr>
          <w:rFonts w:ascii="Times New Roman" w:hAnsi="Times New Roman" w:cs="Times New Roman"/>
          <w:sz w:val="24"/>
          <w:szCs w:val="24"/>
        </w:rPr>
        <w:t xml:space="preserve">Professors and Institution on following contact numbers: </w:t>
      </w:r>
      <w:r w:rsidR="004A1364">
        <w:rPr>
          <w:rFonts w:ascii="Times New Roman" w:hAnsi="Times New Roman" w:cs="Times New Roman"/>
          <w:b/>
          <w:bCs/>
          <w:sz w:val="24"/>
          <w:szCs w:val="24"/>
        </w:rPr>
        <w:t xml:space="preserve">College phone no. </w:t>
      </w:r>
      <w:r w:rsidR="004A1364">
        <w:rPr>
          <w:rFonts w:ascii="Times New Roman" w:hAnsi="Times New Roman" w:cs="Times New Roman"/>
          <w:b/>
          <w:bCs/>
          <w:sz w:val="24"/>
          <w:szCs w:val="24"/>
        </w:rPr>
        <w:tab/>
      </w:r>
      <w:r w:rsidR="004A1364">
        <w:rPr>
          <w:rFonts w:ascii="Times New Roman" w:hAnsi="Times New Roman" w:cs="Times New Roman"/>
          <w:b/>
          <w:bCs/>
          <w:sz w:val="24"/>
          <w:szCs w:val="24"/>
        </w:rPr>
        <w:tab/>
      </w:r>
      <w:r w:rsidRPr="002B0C8E">
        <w:rPr>
          <w:rFonts w:ascii="Times New Roman" w:hAnsi="Times New Roman" w:cs="Times New Roman"/>
          <w:b/>
          <w:bCs/>
          <w:sz w:val="24"/>
          <w:szCs w:val="24"/>
        </w:rPr>
        <w:t>01892-273333</w:t>
      </w:r>
    </w:p>
    <w:p w:rsidR="007F347C" w:rsidRPr="002B0C8E" w:rsidRDefault="004A1364" w:rsidP="00946293">
      <w:pPr>
        <w:jc w:val="both"/>
        <w:rPr>
          <w:rFonts w:ascii="Times New Roman" w:hAnsi="Times New Roman" w:cs="Times New Roman"/>
          <w:b/>
          <w:bCs/>
          <w:sz w:val="24"/>
          <w:szCs w:val="24"/>
        </w:rPr>
      </w:pPr>
      <w:r>
        <w:rPr>
          <w:rFonts w:ascii="Times New Roman" w:hAnsi="Times New Roman" w:cs="Times New Roman"/>
          <w:b/>
          <w:bCs/>
          <w:sz w:val="24"/>
          <w:szCs w:val="24"/>
        </w:rPr>
        <w:t>Prof. Ankur Mahajan</w:t>
      </w:r>
      <w:r>
        <w:rPr>
          <w:rFonts w:ascii="Times New Roman" w:hAnsi="Times New Roman" w:cs="Times New Roman"/>
          <w:b/>
          <w:bCs/>
          <w:sz w:val="24"/>
          <w:szCs w:val="24"/>
        </w:rPr>
        <w:tab/>
      </w:r>
      <w:r w:rsidR="00AB716D" w:rsidRPr="002B0C8E">
        <w:rPr>
          <w:rFonts w:ascii="Times New Roman" w:hAnsi="Times New Roman" w:cs="Times New Roman"/>
          <w:b/>
          <w:bCs/>
          <w:sz w:val="24"/>
          <w:szCs w:val="24"/>
        </w:rPr>
        <w:t>06280044928</w:t>
      </w:r>
    </w:p>
    <w:p w:rsidR="007F347C" w:rsidRPr="002B0C8E" w:rsidRDefault="004A1364" w:rsidP="00946293">
      <w:pPr>
        <w:jc w:val="both"/>
        <w:rPr>
          <w:rFonts w:ascii="Times New Roman" w:hAnsi="Times New Roman" w:cs="Times New Roman"/>
          <w:b/>
          <w:bCs/>
          <w:sz w:val="24"/>
          <w:szCs w:val="24"/>
        </w:rPr>
      </w:pPr>
      <w:r>
        <w:rPr>
          <w:rFonts w:ascii="Times New Roman" w:hAnsi="Times New Roman" w:cs="Times New Roman"/>
          <w:b/>
          <w:bCs/>
          <w:sz w:val="24"/>
          <w:szCs w:val="24"/>
        </w:rPr>
        <w:t>Prof. Raghuveer Singh</w:t>
      </w:r>
      <w:r>
        <w:rPr>
          <w:rFonts w:ascii="Times New Roman" w:hAnsi="Times New Roman" w:cs="Times New Roman"/>
          <w:b/>
          <w:bCs/>
          <w:sz w:val="24"/>
          <w:szCs w:val="24"/>
        </w:rPr>
        <w:tab/>
      </w:r>
      <w:r w:rsidR="00AB716D" w:rsidRPr="002B0C8E">
        <w:rPr>
          <w:rFonts w:ascii="Times New Roman" w:hAnsi="Times New Roman" w:cs="Times New Roman"/>
          <w:b/>
          <w:bCs/>
          <w:sz w:val="24"/>
          <w:szCs w:val="24"/>
        </w:rPr>
        <w:t>09418142767</w:t>
      </w:r>
    </w:p>
    <w:p w:rsidR="007F347C" w:rsidRPr="002B0C8E" w:rsidRDefault="004A1364" w:rsidP="00946293">
      <w:pPr>
        <w:jc w:val="both"/>
        <w:rPr>
          <w:rFonts w:ascii="Times New Roman" w:hAnsi="Times New Roman" w:cs="Times New Roman"/>
          <w:b/>
          <w:bCs/>
          <w:sz w:val="24"/>
          <w:szCs w:val="24"/>
        </w:rPr>
      </w:pPr>
      <w:r>
        <w:rPr>
          <w:rFonts w:ascii="Times New Roman" w:hAnsi="Times New Roman" w:cs="Times New Roman"/>
          <w:b/>
          <w:bCs/>
          <w:sz w:val="24"/>
          <w:szCs w:val="24"/>
        </w:rPr>
        <w:t>Prof. Harish Kumar</w:t>
      </w:r>
      <w:r>
        <w:rPr>
          <w:rFonts w:ascii="Times New Roman" w:hAnsi="Times New Roman" w:cs="Times New Roman"/>
          <w:b/>
          <w:bCs/>
          <w:sz w:val="24"/>
          <w:szCs w:val="24"/>
        </w:rPr>
        <w:tab/>
      </w:r>
      <w:r>
        <w:rPr>
          <w:rFonts w:ascii="Times New Roman" w:hAnsi="Times New Roman" w:cs="Times New Roman"/>
          <w:b/>
          <w:bCs/>
          <w:sz w:val="24"/>
          <w:szCs w:val="24"/>
        </w:rPr>
        <w:tab/>
      </w:r>
      <w:r w:rsidR="00AB716D" w:rsidRPr="002B0C8E">
        <w:rPr>
          <w:rFonts w:ascii="Times New Roman" w:hAnsi="Times New Roman" w:cs="Times New Roman"/>
          <w:b/>
          <w:bCs/>
          <w:sz w:val="24"/>
          <w:szCs w:val="24"/>
        </w:rPr>
        <w:t>09873499407</w:t>
      </w:r>
    </w:p>
    <w:p w:rsidR="007F347C" w:rsidRPr="002B0C8E" w:rsidRDefault="004A1364" w:rsidP="00946293">
      <w:pPr>
        <w:jc w:val="both"/>
        <w:rPr>
          <w:rFonts w:ascii="Times New Roman" w:hAnsi="Times New Roman" w:cs="Times New Roman"/>
          <w:b/>
          <w:bCs/>
          <w:sz w:val="24"/>
          <w:szCs w:val="24"/>
        </w:rPr>
      </w:pPr>
      <w:r>
        <w:rPr>
          <w:rFonts w:ascii="Times New Roman" w:hAnsi="Times New Roman" w:cs="Times New Roman"/>
          <w:b/>
          <w:bCs/>
          <w:sz w:val="24"/>
          <w:szCs w:val="24"/>
        </w:rPr>
        <w:t>Prof. Neha Choudhary</w:t>
      </w:r>
      <w:r>
        <w:rPr>
          <w:rFonts w:ascii="Times New Roman" w:hAnsi="Times New Roman" w:cs="Times New Roman"/>
          <w:b/>
          <w:bCs/>
          <w:sz w:val="24"/>
          <w:szCs w:val="24"/>
        </w:rPr>
        <w:tab/>
      </w:r>
      <w:r w:rsidR="007F347C" w:rsidRPr="002B0C8E">
        <w:rPr>
          <w:rFonts w:ascii="Times New Roman" w:hAnsi="Times New Roman" w:cs="Times New Roman"/>
          <w:b/>
          <w:bCs/>
          <w:sz w:val="24"/>
          <w:szCs w:val="24"/>
        </w:rPr>
        <w:t xml:space="preserve"> </w:t>
      </w:r>
      <w:r w:rsidR="00AB716D" w:rsidRPr="002B0C8E">
        <w:rPr>
          <w:rFonts w:ascii="Times New Roman" w:hAnsi="Times New Roman" w:cs="Times New Roman"/>
          <w:b/>
          <w:bCs/>
          <w:sz w:val="24"/>
          <w:szCs w:val="24"/>
        </w:rPr>
        <w:t>0</w:t>
      </w:r>
      <w:r w:rsidR="007F347C" w:rsidRPr="002B0C8E">
        <w:rPr>
          <w:rFonts w:ascii="Times New Roman" w:hAnsi="Times New Roman" w:cs="Times New Roman"/>
          <w:b/>
          <w:bCs/>
          <w:sz w:val="24"/>
          <w:szCs w:val="24"/>
        </w:rPr>
        <w:t>8351832775</w:t>
      </w:r>
    </w:p>
    <w:p w:rsidR="00AB716D" w:rsidRPr="002B0C8E" w:rsidRDefault="004A1364" w:rsidP="00946293">
      <w:pPr>
        <w:jc w:val="both"/>
        <w:rPr>
          <w:rFonts w:ascii="Times New Roman" w:hAnsi="Times New Roman" w:cs="Times New Roman"/>
          <w:b/>
          <w:bCs/>
          <w:sz w:val="24"/>
          <w:szCs w:val="24"/>
        </w:rPr>
      </w:pPr>
      <w:r>
        <w:rPr>
          <w:rFonts w:ascii="Times New Roman" w:hAnsi="Times New Roman" w:cs="Times New Roman"/>
          <w:b/>
          <w:bCs/>
          <w:sz w:val="24"/>
          <w:szCs w:val="24"/>
        </w:rPr>
        <w:t>Prof. Deep Singh</w:t>
      </w:r>
      <w:r>
        <w:rPr>
          <w:rFonts w:ascii="Times New Roman" w:hAnsi="Times New Roman" w:cs="Times New Roman"/>
          <w:b/>
          <w:bCs/>
          <w:sz w:val="24"/>
          <w:szCs w:val="24"/>
        </w:rPr>
        <w:tab/>
      </w:r>
      <w:r>
        <w:rPr>
          <w:rFonts w:ascii="Times New Roman" w:hAnsi="Times New Roman" w:cs="Times New Roman"/>
          <w:b/>
          <w:bCs/>
          <w:sz w:val="24"/>
          <w:szCs w:val="24"/>
        </w:rPr>
        <w:tab/>
      </w:r>
      <w:r w:rsidR="00AB716D" w:rsidRPr="002B0C8E">
        <w:rPr>
          <w:rFonts w:ascii="Times New Roman" w:hAnsi="Times New Roman" w:cs="Times New Roman"/>
          <w:b/>
          <w:bCs/>
          <w:sz w:val="24"/>
          <w:szCs w:val="24"/>
        </w:rPr>
        <w:t>09817456416</w:t>
      </w:r>
    </w:p>
    <w:p w:rsidR="007F347C" w:rsidRPr="00946293" w:rsidRDefault="007F347C" w:rsidP="00946293">
      <w:pPr>
        <w:jc w:val="both"/>
        <w:rPr>
          <w:rFonts w:ascii="Times New Roman" w:hAnsi="Times New Roman" w:cs="Times New Roman"/>
          <w:sz w:val="24"/>
          <w:szCs w:val="24"/>
        </w:rPr>
      </w:pPr>
      <w:r w:rsidRPr="00946293">
        <w:rPr>
          <w:rFonts w:ascii="Times New Roman" w:hAnsi="Times New Roman" w:cs="Times New Roman"/>
          <w:sz w:val="24"/>
          <w:szCs w:val="24"/>
        </w:rPr>
        <w:t xml:space="preserve">Other details for the admission are given </w:t>
      </w:r>
      <w:r w:rsidR="00914BD0" w:rsidRPr="00946293">
        <w:rPr>
          <w:rFonts w:ascii="Times New Roman" w:hAnsi="Times New Roman" w:cs="Times New Roman"/>
          <w:sz w:val="24"/>
          <w:szCs w:val="24"/>
        </w:rPr>
        <w:t>below</w:t>
      </w:r>
      <w:r w:rsidR="00E76C95">
        <w:rPr>
          <w:rFonts w:ascii="Times New Roman" w:hAnsi="Times New Roman" w:cs="Times New Roman"/>
          <w:sz w:val="24"/>
          <w:szCs w:val="24"/>
        </w:rPr>
        <w:t xml:space="preserve"> and</w:t>
      </w:r>
      <w:r w:rsidRPr="00946293">
        <w:rPr>
          <w:rFonts w:ascii="Times New Roman" w:hAnsi="Times New Roman" w:cs="Times New Roman"/>
          <w:sz w:val="24"/>
          <w:szCs w:val="24"/>
        </w:rPr>
        <w:t xml:space="preserve"> students must check their eligibility before applying for admission.</w:t>
      </w:r>
    </w:p>
    <w:p w:rsidR="007F347C" w:rsidRPr="00842EB1" w:rsidRDefault="007F347C" w:rsidP="00946293">
      <w:pPr>
        <w:jc w:val="both"/>
        <w:rPr>
          <w:rFonts w:ascii="Times New Roman" w:hAnsi="Times New Roman" w:cs="Times New Roman"/>
          <w:sz w:val="24"/>
          <w:szCs w:val="24"/>
        </w:rPr>
      </w:pPr>
      <w:r w:rsidRPr="008A1857">
        <w:rPr>
          <w:rFonts w:ascii="Times New Roman" w:hAnsi="Times New Roman" w:cs="Times New Roman"/>
          <w:b/>
          <w:bCs/>
          <w:sz w:val="24"/>
          <w:szCs w:val="24"/>
        </w:rPr>
        <w:t>RULES FOR ADMISSION</w:t>
      </w:r>
    </w:p>
    <w:p w:rsidR="007F347C" w:rsidRPr="00946293" w:rsidRDefault="00B84CE1" w:rsidP="00946293">
      <w:pPr>
        <w:pStyle w:val="ListParagraph"/>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t>General Rules</w:t>
      </w:r>
    </w:p>
    <w:p w:rsidR="007F347C" w:rsidRPr="00946293" w:rsidRDefault="007F347C" w:rsidP="00946293">
      <w:pPr>
        <w:pStyle w:val="ListParagraph"/>
        <w:numPr>
          <w:ilvl w:val="0"/>
          <w:numId w:val="1"/>
        </w:numPr>
        <w:jc w:val="both"/>
        <w:rPr>
          <w:rFonts w:ascii="Times New Roman" w:hAnsi="Times New Roman" w:cs="Times New Roman"/>
          <w:sz w:val="24"/>
          <w:szCs w:val="24"/>
        </w:rPr>
      </w:pPr>
      <w:r w:rsidRPr="00946293">
        <w:rPr>
          <w:rFonts w:ascii="Times New Roman" w:hAnsi="Times New Roman" w:cs="Times New Roman"/>
          <w:sz w:val="24"/>
          <w:szCs w:val="24"/>
        </w:rPr>
        <w:t>Admission will be strictly on fulfillment of eligibility conditions</w:t>
      </w:r>
      <w:r w:rsidR="00B97D93">
        <w:rPr>
          <w:rFonts w:ascii="Times New Roman" w:hAnsi="Times New Roman" w:cs="Times New Roman"/>
          <w:sz w:val="24"/>
          <w:szCs w:val="24"/>
        </w:rPr>
        <w:t>.</w:t>
      </w:r>
    </w:p>
    <w:p w:rsidR="007F347C" w:rsidRPr="00946293" w:rsidRDefault="00EB73BB" w:rsidP="009462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 gap in the academic c</w:t>
      </w:r>
      <w:r w:rsidR="007F347C" w:rsidRPr="00946293">
        <w:rPr>
          <w:rFonts w:ascii="Times New Roman" w:hAnsi="Times New Roman" w:cs="Times New Roman"/>
          <w:sz w:val="24"/>
          <w:szCs w:val="24"/>
        </w:rPr>
        <w:t>areer of an applicant must be supported by documen</w:t>
      </w:r>
      <w:r>
        <w:rPr>
          <w:rFonts w:ascii="Times New Roman" w:hAnsi="Times New Roman" w:cs="Times New Roman"/>
          <w:sz w:val="24"/>
          <w:szCs w:val="24"/>
        </w:rPr>
        <w:t>tary evidence. (</w:t>
      </w:r>
      <w:r w:rsidR="00537CAE">
        <w:rPr>
          <w:rFonts w:ascii="Times New Roman" w:hAnsi="Times New Roman" w:cs="Times New Roman"/>
          <w:sz w:val="24"/>
          <w:szCs w:val="24"/>
        </w:rPr>
        <w:t>a</w:t>
      </w:r>
      <w:r w:rsidR="00D9126D">
        <w:rPr>
          <w:rFonts w:ascii="Times New Roman" w:hAnsi="Times New Roman" w:cs="Times New Roman"/>
          <w:sz w:val="24"/>
          <w:szCs w:val="24"/>
        </w:rPr>
        <w:t>ttach</w:t>
      </w:r>
      <w:r>
        <w:rPr>
          <w:rFonts w:ascii="Times New Roman" w:hAnsi="Times New Roman" w:cs="Times New Roman"/>
          <w:sz w:val="24"/>
          <w:szCs w:val="24"/>
        </w:rPr>
        <w:t xml:space="preserve"> self-attested affidavit</w:t>
      </w:r>
      <w:r w:rsidR="007F347C" w:rsidRPr="00946293">
        <w:rPr>
          <w:rFonts w:ascii="Times New Roman" w:hAnsi="Times New Roman" w:cs="Times New Roman"/>
          <w:sz w:val="24"/>
          <w:szCs w:val="24"/>
        </w:rPr>
        <w:t>).</w:t>
      </w:r>
    </w:p>
    <w:p w:rsidR="009506FD" w:rsidRDefault="007F347C" w:rsidP="00946293">
      <w:pPr>
        <w:pStyle w:val="ListParagraph"/>
        <w:numPr>
          <w:ilvl w:val="0"/>
          <w:numId w:val="2"/>
        </w:numPr>
        <w:jc w:val="both"/>
        <w:rPr>
          <w:rFonts w:ascii="Times New Roman" w:hAnsi="Times New Roman" w:cs="Times New Roman"/>
          <w:sz w:val="24"/>
          <w:szCs w:val="24"/>
        </w:rPr>
      </w:pPr>
      <w:r w:rsidRPr="009506FD">
        <w:rPr>
          <w:rFonts w:ascii="Times New Roman" w:hAnsi="Times New Roman" w:cs="Times New Roman"/>
          <w:sz w:val="24"/>
          <w:szCs w:val="24"/>
        </w:rPr>
        <w:t xml:space="preserve">Application form must be filled </w:t>
      </w:r>
      <w:r w:rsidR="00EB73BB" w:rsidRPr="009506FD">
        <w:rPr>
          <w:rFonts w:ascii="Times New Roman" w:hAnsi="Times New Roman" w:cs="Times New Roman"/>
          <w:sz w:val="24"/>
          <w:szCs w:val="24"/>
        </w:rPr>
        <w:t xml:space="preserve">in </w:t>
      </w:r>
      <w:r w:rsidRPr="009506FD">
        <w:rPr>
          <w:rFonts w:ascii="Times New Roman" w:hAnsi="Times New Roman" w:cs="Times New Roman"/>
          <w:sz w:val="24"/>
          <w:szCs w:val="24"/>
        </w:rPr>
        <w:t>properly, complete in all respects and submitted along with the following document</w:t>
      </w:r>
      <w:r w:rsidR="00537CAE">
        <w:rPr>
          <w:rFonts w:ascii="Times New Roman" w:hAnsi="Times New Roman" w:cs="Times New Roman"/>
          <w:sz w:val="24"/>
          <w:szCs w:val="24"/>
        </w:rPr>
        <w:t>s :</w:t>
      </w:r>
    </w:p>
    <w:p w:rsidR="007F347C" w:rsidRPr="009506FD" w:rsidRDefault="007F347C" w:rsidP="00946293">
      <w:pPr>
        <w:pStyle w:val="ListParagraph"/>
        <w:numPr>
          <w:ilvl w:val="0"/>
          <w:numId w:val="2"/>
        </w:numPr>
        <w:jc w:val="both"/>
        <w:rPr>
          <w:rFonts w:ascii="Times New Roman" w:hAnsi="Times New Roman" w:cs="Times New Roman"/>
          <w:sz w:val="24"/>
          <w:szCs w:val="24"/>
        </w:rPr>
      </w:pPr>
      <w:r w:rsidRPr="009506FD">
        <w:rPr>
          <w:rFonts w:ascii="Times New Roman" w:hAnsi="Times New Roman" w:cs="Times New Roman"/>
          <w:sz w:val="24"/>
          <w:szCs w:val="24"/>
        </w:rPr>
        <w:t>Character certificate from the Institution last attended</w:t>
      </w:r>
      <w:r w:rsidR="00B97D93" w:rsidRPr="009506FD">
        <w:rPr>
          <w:rFonts w:ascii="Times New Roman" w:hAnsi="Times New Roman" w:cs="Times New Roman"/>
          <w:sz w:val="24"/>
          <w:szCs w:val="24"/>
        </w:rPr>
        <w:t xml:space="preserve"> in original.</w:t>
      </w:r>
    </w:p>
    <w:p w:rsidR="007F347C" w:rsidRPr="00946293" w:rsidRDefault="007F347C" w:rsidP="00946293">
      <w:pPr>
        <w:pStyle w:val="ListParagraph"/>
        <w:numPr>
          <w:ilvl w:val="0"/>
          <w:numId w:val="2"/>
        </w:numPr>
        <w:jc w:val="both"/>
        <w:rPr>
          <w:rFonts w:ascii="Times New Roman" w:hAnsi="Times New Roman" w:cs="Times New Roman"/>
          <w:sz w:val="24"/>
          <w:szCs w:val="24"/>
        </w:rPr>
      </w:pPr>
      <w:r w:rsidRPr="00946293">
        <w:rPr>
          <w:rFonts w:ascii="Times New Roman" w:hAnsi="Times New Roman" w:cs="Times New Roman"/>
          <w:sz w:val="24"/>
          <w:szCs w:val="24"/>
        </w:rPr>
        <w:t>Photo copy of detailed marks card of the previous examination passed</w:t>
      </w:r>
      <w:r w:rsidR="00B97D93">
        <w:rPr>
          <w:rFonts w:ascii="Times New Roman" w:hAnsi="Times New Roman" w:cs="Times New Roman"/>
          <w:sz w:val="24"/>
          <w:szCs w:val="24"/>
        </w:rPr>
        <w:t>.</w:t>
      </w:r>
    </w:p>
    <w:p w:rsidR="007F347C" w:rsidRPr="00946293" w:rsidRDefault="007F347C" w:rsidP="00946293">
      <w:pPr>
        <w:pStyle w:val="ListParagraph"/>
        <w:numPr>
          <w:ilvl w:val="0"/>
          <w:numId w:val="2"/>
        </w:numPr>
        <w:jc w:val="both"/>
        <w:rPr>
          <w:rFonts w:ascii="Times New Roman" w:hAnsi="Times New Roman" w:cs="Times New Roman"/>
          <w:sz w:val="24"/>
          <w:szCs w:val="24"/>
        </w:rPr>
      </w:pPr>
      <w:r w:rsidRPr="00946293">
        <w:rPr>
          <w:rFonts w:ascii="Times New Roman" w:hAnsi="Times New Roman" w:cs="Times New Roman"/>
          <w:sz w:val="24"/>
          <w:szCs w:val="24"/>
        </w:rPr>
        <w:t>Photoc</w:t>
      </w:r>
      <w:r w:rsidR="00537CAE">
        <w:rPr>
          <w:rFonts w:ascii="Times New Roman" w:hAnsi="Times New Roman" w:cs="Times New Roman"/>
          <w:sz w:val="24"/>
          <w:szCs w:val="24"/>
        </w:rPr>
        <w:t>opy of matriculation Certificate.</w:t>
      </w:r>
    </w:p>
    <w:p w:rsidR="007F347C" w:rsidRPr="00946293" w:rsidRDefault="007F347C" w:rsidP="00946293">
      <w:pPr>
        <w:pStyle w:val="ListParagraph"/>
        <w:numPr>
          <w:ilvl w:val="0"/>
          <w:numId w:val="2"/>
        </w:numPr>
        <w:jc w:val="both"/>
        <w:rPr>
          <w:rFonts w:ascii="Times New Roman" w:hAnsi="Times New Roman" w:cs="Times New Roman"/>
          <w:sz w:val="24"/>
          <w:szCs w:val="24"/>
        </w:rPr>
      </w:pPr>
      <w:r w:rsidRPr="00946293">
        <w:rPr>
          <w:rFonts w:ascii="Times New Roman" w:hAnsi="Times New Roman" w:cs="Times New Roman"/>
          <w:sz w:val="24"/>
          <w:szCs w:val="24"/>
        </w:rPr>
        <w:t>A passport size photograph of the parents/guardian to be affixed on PTA membership form. (Guardian means only blood relation but not a student of this college). Only parents can be the members/office bearers of PTA executive.</w:t>
      </w:r>
    </w:p>
    <w:p w:rsidR="007F347C" w:rsidRPr="00946293" w:rsidRDefault="000349B0" w:rsidP="009462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Girl</w:t>
      </w:r>
      <w:r w:rsidR="007F347C" w:rsidRPr="00946293">
        <w:rPr>
          <w:rFonts w:ascii="Times New Roman" w:hAnsi="Times New Roman" w:cs="Times New Roman"/>
          <w:sz w:val="24"/>
          <w:szCs w:val="24"/>
        </w:rPr>
        <w:t xml:space="preserve"> students seeking admission in any class must bring an attested copy of the H.P. bonafide certificate to avail </w:t>
      </w:r>
      <w:r w:rsidR="00D9126D" w:rsidRPr="00946293">
        <w:rPr>
          <w:rFonts w:ascii="Times New Roman" w:hAnsi="Times New Roman" w:cs="Times New Roman"/>
          <w:sz w:val="24"/>
          <w:szCs w:val="24"/>
        </w:rPr>
        <w:t>them</w:t>
      </w:r>
      <w:r w:rsidR="007F347C" w:rsidRPr="00946293">
        <w:rPr>
          <w:rFonts w:ascii="Times New Roman" w:hAnsi="Times New Roman" w:cs="Times New Roman"/>
          <w:sz w:val="24"/>
          <w:szCs w:val="24"/>
        </w:rPr>
        <w:t xml:space="preserve"> of fee-concession</w:t>
      </w:r>
      <w:r w:rsidR="00B97D93">
        <w:rPr>
          <w:rFonts w:ascii="Times New Roman" w:hAnsi="Times New Roman" w:cs="Times New Roman"/>
          <w:sz w:val="24"/>
          <w:szCs w:val="24"/>
        </w:rPr>
        <w:t>.</w:t>
      </w:r>
    </w:p>
    <w:p w:rsidR="007F347C" w:rsidRPr="00946293" w:rsidRDefault="007F347C" w:rsidP="00946293">
      <w:pPr>
        <w:pStyle w:val="ListParagraph"/>
        <w:numPr>
          <w:ilvl w:val="0"/>
          <w:numId w:val="2"/>
        </w:numPr>
        <w:jc w:val="both"/>
        <w:rPr>
          <w:rFonts w:ascii="Times New Roman" w:hAnsi="Times New Roman" w:cs="Times New Roman"/>
          <w:sz w:val="24"/>
          <w:szCs w:val="24"/>
        </w:rPr>
      </w:pPr>
      <w:r w:rsidRPr="00946293">
        <w:rPr>
          <w:rFonts w:ascii="Times New Roman" w:hAnsi="Times New Roman" w:cs="Times New Roman"/>
          <w:sz w:val="24"/>
          <w:szCs w:val="24"/>
        </w:rPr>
        <w:t>Candidate coming from School of Education Boards/Universities other than HP Board of school Education/HPU Shimla must produce M</w:t>
      </w:r>
      <w:r w:rsidR="00B97D93">
        <w:rPr>
          <w:rFonts w:ascii="Times New Roman" w:hAnsi="Times New Roman" w:cs="Times New Roman"/>
          <w:sz w:val="24"/>
          <w:szCs w:val="24"/>
        </w:rPr>
        <w:t>igration certificate in original</w:t>
      </w:r>
      <w:r w:rsidR="00194043">
        <w:rPr>
          <w:rFonts w:ascii="Times New Roman" w:hAnsi="Times New Roman" w:cs="Times New Roman"/>
          <w:sz w:val="24"/>
          <w:szCs w:val="24"/>
        </w:rPr>
        <w:t xml:space="preserve"> at the time of Admission</w:t>
      </w:r>
      <w:r w:rsidR="00B97D93">
        <w:rPr>
          <w:rFonts w:ascii="Times New Roman" w:hAnsi="Times New Roman" w:cs="Times New Roman"/>
          <w:sz w:val="24"/>
          <w:szCs w:val="24"/>
        </w:rPr>
        <w:t>.</w:t>
      </w:r>
    </w:p>
    <w:p w:rsidR="007F347C" w:rsidRPr="00946293" w:rsidRDefault="00194043" w:rsidP="00946293">
      <w:pPr>
        <w:ind w:left="360"/>
        <w:jc w:val="both"/>
        <w:rPr>
          <w:rFonts w:ascii="Times New Roman" w:hAnsi="Times New Roman" w:cs="Times New Roman"/>
          <w:sz w:val="24"/>
          <w:szCs w:val="24"/>
        </w:rPr>
      </w:pPr>
      <w:r>
        <w:rPr>
          <w:rFonts w:ascii="Times New Roman" w:hAnsi="Times New Roman" w:cs="Times New Roman"/>
          <w:sz w:val="24"/>
          <w:szCs w:val="24"/>
        </w:rPr>
        <w:t>h</w:t>
      </w:r>
      <w:r w:rsidR="007F347C" w:rsidRPr="00946293">
        <w:rPr>
          <w:rFonts w:ascii="Times New Roman" w:hAnsi="Times New Roman" w:cs="Times New Roman"/>
          <w:sz w:val="24"/>
          <w:szCs w:val="24"/>
        </w:rPr>
        <w:t xml:space="preserve">) A students must </w:t>
      </w:r>
      <w:r w:rsidR="00B97D93">
        <w:rPr>
          <w:rFonts w:ascii="Times New Roman" w:hAnsi="Times New Roman" w:cs="Times New Roman"/>
          <w:sz w:val="24"/>
          <w:szCs w:val="24"/>
        </w:rPr>
        <w:t xml:space="preserve">show/produce </w:t>
      </w:r>
      <w:r w:rsidR="007F347C" w:rsidRPr="00946293">
        <w:rPr>
          <w:rFonts w:ascii="Times New Roman" w:hAnsi="Times New Roman" w:cs="Times New Roman"/>
          <w:sz w:val="24"/>
          <w:szCs w:val="24"/>
        </w:rPr>
        <w:t>original certificate a</w:t>
      </w:r>
      <w:r w:rsidR="00B97D93">
        <w:rPr>
          <w:rFonts w:ascii="Times New Roman" w:hAnsi="Times New Roman" w:cs="Times New Roman"/>
          <w:sz w:val="24"/>
          <w:szCs w:val="24"/>
        </w:rPr>
        <w:t>t</w:t>
      </w:r>
      <w:r w:rsidR="007F347C" w:rsidRPr="00946293">
        <w:rPr>
          <w:rFonts w:ascii="Times New Roman" w:hAnsi="Times New Roman" w:cs="Times New Roman"/>
          <w:sz w:val="24"/>
          <w:szCs w:val="24"/>
        </w:rPr>
        <w:t xml:space="preserve"> time of admission</w:t>
      </w:r>
      <w:r w:rsidR="00B97D93">
        <w:rPr>
          <w:rFonts w:ascii="Times New Roman" w:hAnsi="Times New Roman" w:cs="Times New Roman"/>
          <w:sz w:val="24"/>
          <w:szCs w:val="24"/>
        </w:rPr>
        <w:t>.</w:t>
      </w:r>
    </w:p>
    <w:p w:rsidR="007F347C" w:rsidRPr="00946293" w:rsidRDefault="00194043" w:rsidP="009506FD">
      <w:pPr>
        <w:ind w:left="360"/>
        <w:jc w:val="both"/>
        <w:rPr>
          <w:rFonts w:ascii="Times New Roman" w:hAnsi="Times New Roman" w:cs="Times New Roman"/>
          <w:sz w:val="24"/>
          <w:szCs w:val="24"/>
        </w:rPr>
      </w:pPr>
      <w:r>
        <w:rPr>
          <w:rFonts w:ascii="Times New Roman" w:hAnsi="Times New Roman" w:cs="Times New Roman"/>
          <w:sz w:val="24"/>
          <w:szCs w:val="24"/>
        </w:rPr>
        <w:t>i</w:t>
      </w:r>
      <w:r w:rsidR="007F347C" w:rsidRPr="00946293">
        <w:rPr>
          <w:rFonts w:ascii="Times New Roman" w:hAnsi="Times New Roman" w:cs="Times New Roman"/>
          <w:sz w:val="24"/>
          <w:szCs w:val="24"/>
        </w:rPr>
        <w:t xml:space="preserve">) Rules of admission are subject to change as per </w:t>
      </w:r>
      <w:r w:rsidR="009506FD">
        <w:rPr>
          <w:rFonts w:ascii="Times New Roman" w:hAnsi="Times New Roman" w:cs="Times New Roman"/>
          <w:sz w:val="24"/>
          <w:szCs w:val="24"/>
        </w:rPr>
        <w:t xml:space="preserve">Sardar Patel University, Mandi </w:t>
      </w:r>
      <w:r w:rsidR="00B97D93">
        <w:rPr>
          <w:rFonts w:ascii="Times New Roman" w:hAnsi="Times New Roman" w:cs="Times New Roman"/>
          <w:sz w:val="24"/>
          <w:szCs w:val="24"/>
        </w:rPr>
        <w:t xml:space="preserve">or Govt. of Himachal Pradesh </w:t>
      </w:r>
      <w:r w:rsidR="007F347C" w:rsidRPr="00946293">
        <w:rPr>
          <w:rFonts w:ascii="Times New Roman" w:hAnsi="Times New Roman" w:cs="Times New Roman"/>
          <w:sz w:val="24"/>
          <w:szCs w:val="24"/>
        </w:rPr>
        <w:t>notification from time to time.</w:t>
      </w:r>
    </w:p>
    <w:p w:rsidR="007F347C" w:rsidRPr="00946293" w:rsidRDefault="00194043" w:rsidP="002B0C8E">
      <w:pPr>
        <w:ind w:left="360"/>
        <w:jc w:val="both"/>
        <w:rPr>
          <w:rFonts w:ascii="Times New Roman" w:hAnsi="Times New Roman" w:cs="Times New Roman"/>
          <w:sz w:val="24"/>
          <w:szCs w:val="24"/>
        </w:rPr>
      </w:pPr>
      <w:r>
        <w:rPr>
          <w:rFonts w:ascii="Times New Roman" w:hAnsi="Times New Roman" w:cs="Times New Roman"/>
          <w:sz w:val="24"/>
          <w:szCs w:val="24"/>
        </w:rPr>
        <w:lastRenderedPageBreak/>
        <w:t>j</w:t>
      </w:r>
      <w:r w:rsidR="007F347C" w:rsidRPr="00946293">
        <w:rPr>
          <w:rFonts w:ascii="Times New Roman" w:hAnsi="Times New Roman" w:cs="Times New Roman"/>
          <w:sz w:val="24"/>
          <w:szCs w:val="24"/>
        </w:rPr>
        <w:t xml:space="preserve">) Admission of a student is liable to be cancelled if </w:t>
      </w:r>
      <w:r w:rsidR="00B97D93">
        <w:rPr>
          <w:rFonts w:ascii="Times New Roman" w:hAnsi="Times New Roman" w:cs="Times New Roman"/>
          <w:sz w:val="24"/>
          <w:szCs w:val="24"/>
        </w:rPr>
        <w:t>he/</w:t>
      </w:r>
      <w:r w:rsidR="007F347C" w:rsidRPr="00946293">
        <w:rPr>
          <w:rFonts w:ascii="Times New Roman" w:hAnsi="Times New Roman" w:cs="Times New Roman"/>
          <w:sz w:val="24"/>
          <w:szCs w:val="24"/>
        </w:rPr>
        <w:t>she furnishes incomplete record</w:t>
      </w:r>
      <w:r w:rsidR="00B97D93">
        <w:rPr>
          <w:rFonts w:ascii="Times New Roman" w:hAnsi="Times New Roman" w:cs="Times New Roman"/>
          <w:sz w:val="24"/>
          <w:szCs w:val="24"/>
        </w:rPr>
        <w:t xml:space="preserve"> or </w:t>
      </w:r>
      <w:r w:rsidR="00F605EB">
        <w:rPr>
          <w:rFonts w:ascii="Times New Roman" w:hAnsi="Times New Roman" w:cs="Times New Roman"/>
          <w:sz w:val="24"/>
          <w:szCs w:val="24"/>
        </w:rPr>
        <w:t>false information</w:t>
      </w:r>
      <w:r w:rsidR="00B97D93">
        <w:rPr>
          <w:rFonts w:ascii="Times New Roman" w:hAnsi="Times New Roman" w:cs="Times New Roman"/>
          <w:sz w:val="24"/>
          <w:szCs w:val="24"/>
        </w:rPr>
        <w:t>.</w:t>
      </w:r>
    </w:p>
    <w:p w:rsidR="009506FD" w:rsidRDefault="00194043" w:rsidP="00946293">
      <w:pPr>
        <w:ind w:left="360"/>
        <w:jc w:val="both"/>
        <w:rPr>
          <w:rFonts w:ascii="Times New Roman" w:hAnsi="Times New Roman" w:cs="Times New Roman"/>
          <w:sz w:val="24"/>
          <w:szCs w:val="24"/>
        </w:rPr>
      </w:pPr>
      <w:r>
        <w:rPr>
          <w:rFonts w:ascii="Times New Roman" w:hAnsi="Times New Roman" w:cs="Times New Roman"/>
          <w:sz w:val="24"/>
          <w:szCs w:val="24"/>
        </w:rPr>
        <w:t>k</w:t>
      </w:r>
      <w:r w:rsidR="007F347C" w:rsidRPr="00946293">
        <w:rPr>
          <w:rFonts w:ascii="Times New Roman" w:hAnsi="Times New Roman" w:cs="Times New Roman"/>
          <w:sz w:val="24"/>
          <w:szCs w:val="24"/>
        </w:rPr>
        <w:t>) All admission</w:t>
      </w:r>
      <w:r w:rsidR="00F605EB">
        <w:rPr>
          <w:rFonts w:ascii="Times New Roman" w:hAnsi="Times New Roman" w:cs="Times New Roman"/>
          <w:sz w:val="24"/>
          <w:szCs w:val="24"/>
        </w:rPr>
        <w:t>s</w:t>
      </w:r>
      <w:r w:rsidR="007F347C" w:rsidRPr="00946293">
        <w:rPr>
          <w:rFonts w:ascii="Times New Roman" w:hAnsi="Times New Roman" w:cs="Times New Roman"/>
          <w:sz w:val="24"/>
          <w:szCs w:val="24"/>
        </w:rPr>
        <w:t xml:space="preserve"> will be subject to the approval of </w:t>
      </w:r>
      <w:r w:rsidR="009506FD">
        <w:rPr>
          <w:rFonts w:ascii="Times New Roman" w:hAnsi="Times New Roman" w:cs="Times New Roman"/>
          <w:sz w:val="24"/>
          <w:szCs w:val="24"/>
        </w:rPr>
        <w:t>Sardar Patel University,Mandi</w:t>
      </w:r>
    </w:p>
    <w:p w:rsidR="007F347C" w:rsidRPr="00946293" w:rsidRDefault="00194043" w:rsidP="00946293">
      <w:pPr>
        <w:ind w:left="360"/>
        <w:jc w:val="both"/>
        <w:rPr>
          <w:rFonts w:ascii="Times New Roman" w:hAnsi="Times New Roman" w:cs="Times New Roman"/>
          <w:sz w:val="24"/>
          <w:szCs w:val="24"/>
        </w:rPr>
      </w:pPr>
      <w:r>
        <w:rPr>
          <w:rFonts w:ascii="Times New Roman" w:hAnsi="Times New Roman" w:cs="Times New Roman"/>
          <w:sz w:val="24"/>
          <w:szCs w:val="24"/>
        </w:rPr>
        <w:t>l</w:t>
      </w:r>
      <w:r w:rsidR="007F347C" w:rsidRPr="00946293">
        <w:rPr>
          <w:rFonts w:ascii="Times New Roman" w:hAnsi="Times New Roman" w:cs="Times New Roman"/>
          <w:sz w:val="24"/>
          <w:szCs w:val="24"/>
        </w:rPr>
        <w:t>) A student can migrate from one college to another after 1</w:t>
      </w:r>
      <w:r w:rsidR="007F347C" w:rsidRPr="00946293">
        <w:rPr>
          <w:rFonts w:ascii="Times New Roman" w:hAnsi="Times New Roman" w:cs="Times New Roman"/>
          <w:sz w:val="24"/>
          <w:szCs w:val="24"/>
          <w:vertAlign w:val="superscript"/>
        </w:rPr>
        <w:t>st</w:t>
      </w:r>
      <w:r w:rsidR="00B97D93">
        <w:rPr>
          <w:rFonts w:ascii="Times New Roman" w:hAnsi="Times New Roman" w:cs="Times New Roman"/>
          <w:sz w:val="24"/>
          <w:szCs w:val="24"/>
        </w:rPr>
        <w:t xml:space="preserve"> year. S</w:t>
      </w:r>
      <w:r w:rsidR="007F347C" w:rsidRPr="00946293">
        <w:rPr>
          <w:rFonts w:ascii="Times New Roman" w:hAnsi="Times New Roman" w:cs="Times New Roman"/>
          <w:sz w:val="24"/>
          <w:szCs w:val="24"/>
        </w:rPr>
        <w:t>tudents migrating from the other colleges must obtain the approval of the concerned admission committee</w:t>
      </w:r>
    </w:p>
    <w:p w:rsidR="007F347C" w:rsidRDefault="00194043" w:rsidP="00946293">
      <w:pPr>
        <w:ind w:left="360"/>
        <w:jc w:val="both"/>
        <w:rPr>
          <w:rFonts w:ascii="Times New Roman" w:hAnsi="Times New Roman" w:cs="Times New Roman"/>
          <w:sz w:val="24"/>
          <w:szCs w:val="24"/>
        </w:rPr>
      </w:pPr>
      <w:r>
        <w:rPr>
          <w:rFonts w:ascii="Times New Roman" w:hAnsi="Times New Roman" w:cs="Times New Roman"/>
          <w:sz w:val="24"/>
          <w:szCs w:val="24"/>
        </w:rPr>
        <w:t>m</w:t>
      </w:r>
      <w:r w:rsidR="007F347C" w:rsidRPr="00946293">
        <w:rPr>
          <w:rFonts w:ascii="Times New Roman" w:hAnsi="Times New Roman" w:cs="Times New Roman"/>
          <w:sz w:val="24"/>
          <w:szCs w:val="24"/>
        </w:rPr>
        <w:t>) The Principal reserves the right to disallow or cancel any admission</w:t>
      </w:r>
      <w:r w:rsidR="00614554">
        <w:rPr>
          <w:rFonts w:ascii="Times New Roman" w:hAnsi="Times New Roman" w:cs="Times New Roman"/>
          <w:sz w:val="24"/>
          <w:szCs w:val="24"/>
        </w:rPr>
        <w:t xml:space="preserve"> at any time during the ac</w:t>
      </w:r>
      <w:r w:rsidR="00702D9D">
        <w:rPr>
          <w:rFonts w:ascii="Times New Roman" w:hAnsi="Times New Roman" w:cs="Times New Roman"/>
          <w:sz w:val="24"/>
          <w:szCs w:val="24"/>
        </w:rPr>
        <w:t>ademic Session.</w:t>
      </w:r>
    </w:p>
    <w:p w:rsidR="00194043" w:rsidRDefault="00194043" w:rsidP="00946293">
      <w:pPr>
        <w:ind w:left="360"/>
        <w:jc w:val="both"/>
        <w:rPr>
          <w:rFonts w:ascii="Times New Roman" w:hAnsi="Times New Roman" w:cs="Times New Roman"/>
          <w:sz w:val="24"/>
          <w:szCs w:val="24"/>
        </w:rPr>
      </w:pPr>
      <w:r>
        <w:rPr>
          <w:rFonts w:ascii="Times New Roman" w:hAnsi="Times New Roman" w:cs="Times New Roman"/>
          <w:sz w:val="24"/>
          <w:szCs w:val="24"/>
        </w:rPr>
        <w:t>n) As per Judgemnt delivered by Hon’ble high Court of Himachal Pradesh on 04.06.2015,CWPIL No. 30 of 2011 and further letter No. EDN-H(8)B(15)HPU-15/2013 from DHE of dated 01.02.2020</w:t>
      </w:r>
    </w:p>
    <w:p w:rsidR="00194043" w:rsidRPr="00946293" w:rsidRDefault="00194043" w:rsidP="00946293">
      <w:pPr>
        <w:ind w:left="360"/>
        <w:jc w:val="both"/>
        <w:rPr>
          <w:rFonts w:ascii="Times New Roman" w:hAnsi="Times New Roman" w:cs="Times New Roman"/>
          <w:sz w:val="24"/>
          <w:szCs w:val="24"/>
        </w:rPr>
      </w:pPr>
      <w:r>
        <w:rPr>
          <w:rFonts w:ascii="Times New Roman" w:hAnsi="Times New Roman" w:cs="Times New Roman"/>
          <w:sz w:val="24"/>
          <w:szCs w:val="24"/>
        </w:rPr>
        <w:t xml:space="preserve">         “  Students with special needs with more than 40% disability,admitted in any course of study run in Govt. Colleges in Himachal Pradesh will not be charged any fees and funds."</w:t>
      </w:r>
    </w:p>
    <w:p w:rsidR="007F347C" w:rsidRPr="008A1857" w:rsidRDefault="007F347C" w:rsidP="00842EB1">
      <w:pPr>
        <w:jc w:val="both"/>
        <w:rPr>
          <w:rFonts w:ascii="Times New Roman" w:hAnsi="Times New Roman" w:cs="Times New Roman"/>
          <w:b/>
          <w:bCs/>
          <w:sz w:val="24"/>
          <w:szCs w:val="24"/>
        </w:rPr>
      </w:pPr>
      <w:r w:rsidRPr="008A1857">
        <w:rPr>
          <w:rFonts w:ascii="Times New Roman" w:hAnsi="Times New Roman" w:cs="Times New Roman"/>
          <w:b/>
          <w:bCs/>
          <w:sz w:val="24"/>
          <w:szCs w:val="24"/>
        </w:rPr>
        <w:t>B.</w:t>
      </w:r>
      <w:r w:rsidR="00914BD0" w:rsidRPr="008A1857">
        <w:rPr>
          <w:rFonts w:ascii="Times New Roman" w:hAnsi="Times New Roman" w:cs="Times New Roman"/>
          <w:b/>
          <w:bCs/>
          <w:sz w:val="24"/>
          <w:szCs w:val="24"/>
        </w:rPr>
        <w:t>Rules</w:t>
      </w:r>
      <w:r w:rsidR="00D9126D" w:rsidRPr="008A1857">
        <w:rPr>
          <w:rFonts w:ascii="Times New Roman" w:hAnsi="Times New Roman" w:cs="Times New Roman"/>
          <w:b/>
          <w:bCs/>
          <w:sz w:val="24"/>
          <w:szCs w:val="24"/>
        </w:rPr>
        <w:t xml:space="preserve"> for admiss</w:t>
      </w:r>
      <w:r w:rsidR="00B84CE1">
        <w:rPr>
          <w:rFonts w:ascii="Times New Roman" w:hAnsi="Times New Roman" w:cs="Times New Roman"/>
          <w:b/>
          <w:bCs/>
          <w:sz w:val="24"/>
          <w:szCs w:val="24"/>
        </w:rPr>
        <w:t>ion in Bachelor Degree Courses</w:t>
      </w:r>
    </w:p>
    <w:p w:rsidR="007F347C" w:rsidRPr="00946293" w:rsidRDefault="007F347C" w:rsidP="00946293">
      <w:pPr>
        <w:jc w:val="both"/>
        <w:rPr>
          <w:rFonts w:ascii="Times New Roman" w:hAnsi="Times New Roman" w:cs="Times New Roman"/>
          <w:sz w:val="24"/>
          <w:szCs w:val="24"/>
        </w:rPr>
      </w:pPr>
      <w:r w:rsidRPr="00946293">
        <w:rPr>
          <w:rFonts w:ascii="Times New Roman" w:hAnsi="Times New Roman" w:cs="Times New Roman"/>
          <w:sz w:val="24"/>
          <w:szCs w:val="24"/>
        </w:rPr>
        <w:t xml:space="preserve">    A student who has passed 10+2 examination or an equivalent examination can get admission in the first year degree course under UG (CBCS) if he/she fulfills the eligibility conditions as given below:</w:t>
      </w:r>
    </w:p>
    <w:p w:rsidR="007F347C" w:rsidRDefault="007F347C" w:rsidP="00946293">
      <w:pPr>
        <w:jc w:val="both"/>
        <w:rPr>
          <w:rFonts w:ascii="Times New Roman" w:hAnsi="Times New Roman" w:cs="Times New Roman"/>
          <w:sz w:val="24"/>
          <w:szCs w:val="24"/>
        </w:rPr>
      </w:pPr>
      <w:r w:rsidRPr="00946293">
        <w:rPr>
          <w:rFonts w:ascii="Times New Roman" w:hAnsi="Times New Roman" w:cs="Times New Roman"/>
          <w:sz w:val="24"/>
          <w:szCs w:val="24"/>
        </w:rPr>
        <w:t xml:space="preserve"> An applicant must not be more than 23 years (25 years fo</w:t>
      </w:r>
      <w:r w:rsidR="00A94254">
        <w:rPr>
          <w:rFonts w:ascii="Times New Roman" w:hAnsi="Times New Roman" w:cs="Times New Roman"/>
          <w:sz w:val="24"/>
          <w:szCs w:val="24"/>
        </w:rPr>
        <w:t>r girls) of age as on 01/07/2022</w:t>
      </w:r>
      <w:r w:rsidR="00B97D93">
        <w:rPr>
          <w:rFonts w:ascii="Times New Roman" w:hAnsi="Times New Roman" w:cs="Times New Roman"/>
          <w:sz w:val="24"/>
          <w:szCs w:val="24"/>
        </w:rPr>
        <w:t xml:space="preserve">, </w:t>
      </w:r>
      <w:r w:rsidR="00B97D93" w:rsidRPr="00B97D93">
        <w:rPr>
          <w:rFonts w:ascii="Times New Roman" w:hAnsi="Times New Roman" w:cs="Times New Roman"/>
          <w:i/>
          <w:iCs/>
          <w:sz w:val="24"/>
          <w:szCs w:val="24"/>
        </w:rPr>
        <w:t>i.e.,</w:t>
      </w:r>
      <w:r w:rsidR="00B84CE1">
        <w:rPr>
          <w:rFonts w:ascii="Times New Roman" w:hAnsi="Times New Roman" w:cs="Times New Roman"/>
          <w:sz w:val="24"/>
          <w:szCs w:val="24"/>
        </w:rPr>
        <w:t xml:space="preserve">must </w:t>
      </w:r>
      <w:r w:rsidRPr="00946293">
        <w:rPr>
          <w:rFonts w:ascii="Times New Roman" w:hAnsi="Times New Roman" w:cs="Times New Roman"/>
          <w:sz w:val="24"/>
          <w:szCs w:val="24"/>
        </w:rPr>
        <w:t>not have</w:t>
      </w:r>
      <w:r w:rsidR="00A94254">
        <w:rPr>
          <w:rFonts w:ascii="Times New Roman" w:hAnsi="Times New Roman" w:cs="Times New Roman"/>
          <w:sz w:val="24"/>
          <w:szCs w:val="24"/>
        </w:rPr>
        <w:t xml:space="preserve"> been born earlier to 01/07/1999. </w:t>
      </w:r>
      <w:r w:rsidRPr="00946293">
        <w:rPr>
          <w:rFonts w:ascii="Times New Roman" w:hAnsi="Times New Roman" w:cs="Times New Roman"/>
          <w:sz w:val="24"/>
          <w:szCs w:val="24"/>
        </w:rPr>
        <w:t>However in case of overage candidates the vice-chancellor may allow age relaxation up to six months. In the ca</w:t>
      </w:r>
      <w:r w:rsidR="00B97D93">
        <w:rPr>
          <w:rFonts w:ascii="Times New Roman" w:hAnsi="Times New Roman" w:cs="Times New Roman"/>
          <w:sz w:val="24"/>
          <w:szCs w:val="24"/>
        </w:rPr>
        <w:t>se of schedule caste/scheduled t</w:t>
      </w:r>
      <w:r w:rsidRPr="00946293">
        <w:rPr>
          <w:rFonts w:ascii="Times New Roman" w:hAnsi="Times New Roman" w:cs="Times New Roman"/>
          <w:sz w:val="24"/>
          <w:szCs w:val="24"/>
        </w:rPr>
        <w:t>ribe students, relaxation up to three years is allowed as per rules.</w:t>
      </w:r>
    </w:p>
    <w:p w:rsidR="007F347C" w:rsidRPr="002E713B" w:rsidRDefault="00406057" w:rsidP="00914BD0">
      <w:pPr>
        <w:pStyle w:val="ListParagraph"/>
        <w:numPr>
          <w:ilvl w:val="0"/>
          <w:numId w:val="14"/>
        </w:numPr>
        <w:jc w:val="both"/>
        <w:rPr>
          <w:rFonts w:ascii="Times New Roman" w:hAnsi="Times New Roman" w:cs="Times New Roman"/>
          <w:b/>
          <w:bCs/>
          <w:sz w:val="24"/>
          <w:szCs w:val="24"/>
        </w:rPr>
      </w:pPr>
      <w:r w:rsidRPr="002E713B">
        <w:rPr>
          <w:rFonts w:ascii="Times New Roman" w:hAnsi="Times New Roman" w:cs="Times New Roman"/>
          <w:b/>
          <w:bCs/>
          <w:sz w:val="24"/>
          <w:szCs w:val="24"/>
        </w:rPr>
        <w:t xml:space="preserve">Subjects </w:t>
      </w:r>
      <w:r w:rsidR="007F347C" w:rsidRPr="002E713B">
        <w:rPr>
          <w:rFonts w:ascii="Times New Roman" w:hAnsi="Times New Roman" w:cs="Times New Roman"/>
          <w:b/>
          <w:bCs/>
          <w:sz w:val="24"/>
          <w:szCs w:val="24"/>
        </w:rPr>
        <w:t xml:space="preserve">offered </w:t>
      </w:r>
      <w:r w:rsidRPr="002E713B">
        <w:rPr>
          <w:rFonts w:ascii="Times New Roman" w:hAnsi="Times New Roman" w:cs="Times New Roman"/>
          <w:b/>
          <w:bCs/>
          <w:sz w:val="24"/>
          <w:szCs w:val="24"/>
        </w:rPr>
        <w:t xml:space="preserve">under UG (CBCS) select </w:t>
      </w:r>
      <w:r w:rsidR="007F347C" w:rsidRPr="002E713B">
        <w:rPr>
          <w:rFonts w:ascii="Times New Roman" w:hAnsi="Times New Roman" w:cs="Times New Roman"/>
          <w:b/>
          <w:bCs/>
          <w:sz w:val="24"/>
          <w:szCs w:val="24"/>
        </w:rPr>
        <w:t>the appropriate column</w:t>
      </w:r>
    </w:p>
    <w:p w:rsidR="007F347C" w:rsidRPr="002E713B" w:rsidRDefault="00946293" w:rsidP="00B84CE1">
      <w:pPr>
        <w:pStyle w:val="ListParagraph"/>
        <w:jc w:val="center"/>
        <w:rPr>
          <w:rFonts w:ascii="Times New Roman" w:hAnsi="Times New Roman" w:cs="Times New Roman"/>
          <w:b/>
          <w:bCs/>
          <w:sz w:val="24"/>
          <w:szCs w:val="24"/>
        </w:rPr>
      </w:pPr>
      <w:r w:rsidRPr="002E713B">
        <w:rPr>
          <w:rFonts w:ascii="Times New Roman" w:hAnsi="Times New Roman" w:cs="Times New Roman"/>
          <w:b/>
          <w:bCs/>
          <w:sz w:val="24"/>
          <w:szCs w:val="24"/>
        </w:rPr>
        <w:t xml:space="preserve">B.A. </w:t>
      </w:r>
      <w:r w:rsidR="007F347C" w:rsidRPr="002E713B">
        <w:rPr>
          <w:rFonts w:ascii="Times New Roman" w:hAnsi="Times New Roman" w:cs="Times New Roman"/>
          <w:b/>
          <w:bCs/>
          <w:sz w:val="24"/>
          <w:szCs w:val="24"/>
        </w:rPr>
        <w:t>1</w:t>
      </w:r>
      <w:r w:rsidR="007F347C" w:rsidRPr="002E713B">
        <w:rPr>
          <w:rFonts w:ascii="Times New Roman" w:hAnsi="Times New Roman" w:cs="Times New Roman"/>
          <w:b/>
          <w:bCs/>
          <w:sz w:val="24"/>
          <w:szCs w:val="24"/>
          <w:vertAlign w:val="superscript"/>
        </w:rPr>
        <w:t>st</w:t>
      </w:r>
      <w:r w:rsidR="007F347C" w:rsidRPr="002E713B">
        <w:rPr>
          <w:rFonts w:ascii="Times New Roman" w:hAnsi="Times New Roman" w:cs="Times New Roman"/>
          <w:b/>
          <w:bCs/>
          <w:sz w:val="24"/>
          <w:szCs w:val="24"/>
        </w:rPr>
        <w:t xml:space="preserve"> year</w:t>
      </w:r>
    </w:p>
    <w:tbl>
      <w:tblPr>
        <w:tblStyle w:val="TableGrid"/>
        <w:tblW w:w="0" w:type="auto"/>
        <w:tblInd w:w="720" w:type="dxa"/>
        <w:tblLook w:val="04A0"/>
      </w:tblPr>
      <w:tblGrid>
        <w:gridCol w:w="763"/>
        <w:gridCol w:w="2495"/>
        <w:gridCol w:w="4815"/>
      </w:tblGrid>
      <w:tr w:rsidR="007F347C" w:rsidRPr="00946293" w:rsidTr="003B3964">
        <w:trPr>
          <w:trHeight w:val="271"/>
        </w:trPr>
        <w:tc>
          <w:tcPr>
            <w:tcW w:w="763"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S.No.</w:t>
            </w:r>
          </w:p>
        </w:tc>
        <w:tc>
          <w:tcPr>
            <w:tcW w:w="249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DSC(i) 1</w:t>
            </w:r>
            <w:r w:rsidRPr="00946293">
              <w:rPr>
                <w:rFonts w:ascii="Times New Roman" w:hAnsi="Times New Roman" w:cs="Times New Roman"/>
                <w:sz w:val="24"/>
                <w:szCs w:val="24"/>
                <w:vertAlign w:val="superscript"/>
              </w:rPr>
              <w:t>st</w:t>
            </w:r>
            <w:r w:rsidRPr="00946293">
              <w:rPr>
                <w:rFonts w:ascii="Times New Roman" w:hAnsi="Times New Roman" w:cs="Times New Roman"/>
                <w:sz w:val="24"/>
                <w:szCs w:val="24"/>
              </w:rPr>
              <w:t xml:space="preserve"> Preference </w:t>
            </w:r>
          </w:p>
        </w:tc>
        <w:tc>
          <w:tcPr>
            <w:tcW w:w="481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DSC (ii) Choice based subject combination</w:t>
            </w:r>
          </w:p>
        </w:tc>
      </w:tr>
      <w:tr w:rsidR="007F347C" w:rsidRPr="00946293" w:rsidTr="003B3964">
        <w:trPr>
          <w:trHeight w:val="288"/>
        </w:trPr>
        <w:tc>
          <w:tcPr>
            <w:tcW w:w="763"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1</w:t>
            </w:r>
          </w:p>
        </w:tc>
        <w:tc>
          <w:tcPr>
            <w:tcW w:w="249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 xml:space="preserve">  Hindi</w:t>
            </w:r>
          </w:p>
        </w:tc>
        <w:tc>
          <w:tcPr>
            <w:tcW w:w="4815" w:type="dxa"/>
            <w:tcBorders>
              <w:top w:val="single" w:sz="4" w:space="0" w:color="auto"/>
              <w:left w:val="single" w:sz="4" w:space="0" w:color="auto"/>
              <w:bottom w:val="single" w:sz="4" w:space="0" w:color="auto"/>
              <w:right w:val="single" w:sz="4" w:space="0" w:color="auto"/>
            </w:tcBorders>
            <w:hideMark/>
          </w:tcPr>
          <w:p w:rsidR="007F347C" w:rsidRPr="00946293" w:rsidRDefault="000C0510" w:rsidP="0094629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History   Economics </w:t>
            </w:r>
            <w:r w:rsidR="007F347C" w:rsidRPr="00946293">
              <w:rPr>
                <w:rFonts w:ascii="Times New Roman" w:hAnsi="Times New Roman" w:cs="Times New Roman"/>
                <w:sz w:val="24"/>
                <w:szCs w:val="24"/>
              </w:rPr>
              <w:t xml:space="preserve"> Pol.Sci.   English</w:t>
            </w:r>
          </w:p>
        </w:tc>
      </w:tr>
      <w:tr w:rsidR="007F347C" w:rsidRPr="00946293" w:rsidTr="003B3964">
        <w:trPr>
          <w:trHeight w:val="271"/>
        </w:trPr>
        <w:tc>
          <w:tcPr>
            <w:tcW w:w="763"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2</w:t>
            </w:r>
          </w:p>
        </w:tc>
        <w:tc>
          <w:tcPr>
            <w:tcW w:w="249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 xml:space="preserve">  History</w:t>
            </w:r>
          </w:p>
        </w:tc>
        <w:tc>
          <w:tcPr>
            <w:tcW w:w="481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Hindi      Economics   Pol.Sci.   English</w:t>
            </w:r>
          </w:p>
        </w:tc>
      </w:tr>
      <w:tr w:rsidR="007F347C" w:rsidRPr="00946293" w:rsidTr="003B3964">
        <w:trPr>
          <w:trHeight w:val="271"/>
        </w:trPr>
        <w:tc>
          <w:tcPr>
            <w:tcW w:w="763"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3</w:t>
            </w:r>
          </w:p>
        </w:tc>
        <w:tc>
          <w:tcPr>
            <w:tcW w:w="249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 xml:space="preserve">  Economics</w:t>
            </w:r>
          </w:p>
        </w:tc>
        <w:tc>
          <w:tcPr>
            <w:tcW w:w="481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Hindi      Pol. Sci.       History    English</w:t>
            </w:r>
          </w:p>
        </w:tc>
      </w:tr>
      <w:tr w:rsidR="007F347C" w:rsidRPr="00946293" w:rsidTr="003B3964">
        <w:trPr>
          <w:trHeight w:val="271"/>
        </w:trPr>
        <w:tc>
          <w:tcPr>
            <w:tcW w:w="763"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4</w:t>
            </w:r>
          </w:p>
        </w:tc>
        <w:tc>
          <w:tcPr>
            <w:tcW w:w="249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 xml:space="preserve"> Political Science</w:t>
            </w:r>
          </w:p>
        </w:tc>
        <w:tc>
          <w:tcPr>
            <w:tcW w:w="481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Eco        Hindi           History     English</w:t>
            </w:r>
          </w:p>
        </w:tc>
      </w:tr>
      <w:tr w:rsidR="007F347C" w:rsidRPr="00946293" w:rsidTr="003B3964">
        <w:trPr>
          <w:trHeight w:val="271"/>
        </w:trPr>
        <w:tc>
          <w:tcPr>
            <w:tcW w:w="763"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5</w:t>
            </w:r>
          </w:p>
        </w:tc>
        <w:tc>
          <w:tcPr>
            <w:tcW w:w="249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 xml:space="preserve"> English</w:t>
            </w:r>
          </w:p>
        </w:tc>
        <w:tc>
          <w:tcPr>
            <w:tcW w:w="4815" w:type="dxa"/>
            <w:tcBorders>
              <w:top w:val="single" w:sz="4" w:space="0" w:color="auto"/>
              <w:left w:val="single" w:sz="4" w:space="0" w:color="auto"/>
              <w:bottom w:val="single" w:sz="4" w:space="0" w:color="auto"/>
              <w:right w:val="single" w:sz="4" w:space="0" w:color="auto"/>
            </w:tcBorders>
            <w:hideMark/>
          </w:tcPr>
          <w:p w:rsidR="007F347C" w:rsidRPr="00946293" w:rsidRDefault="007F347C" w:rsidP="00946293">
            <w:pPr>
              <w:pStyle w:val="ListParagraph"/>
              <w:ind w:left="0"/>
              <w:jc w:val="both"/>
              <w:rPr>
                <w:rFonts w:ascii="Times New Roman" w:hAnsi="Times New Roman" w:cs="Times New Roman"/>
                <w:sz w:val="24"/>
                <w:szCs w:val="24"/>
              </w:rPr>
            </w:pPr>
            <w:r w:rsidRPr="00946293">
              <w:rPr>
                <w:rFonts w:ascii="Times New Roman" w:hAnsi="Times New Roman" w:cs="Times New Roman"/>
                <w:sz w:val="24"/>
                <w:szCs w:val="24"/>
              </w:rPr>
              <w:t>Eco        Hindi           History      Pol.Sci.</w:t>
            </w:r>
          </w:p>
        </w:tc>
      </w:tr>
      <w:tr w:rsidR="00B97D93" w:rsidRPr="00946293" w:rsidTr="003B3964">
        <w:trPr>
          <w:trHeight w:val="271"/>
        </w:trPr>
        <w:tc>
          <w:tcPr>
            <w:tcW w:w="763" w:type="dxa"/>
            <w:tcBorders>
              <w:top w:val="single" w:sz="4" w:space="0" w:color="auto"/>
              <w:left w:val="single" w:sz="4" w:space="0" w:color="auto"/>
              <w:bottom w:val="single" w:sz="4" w:space="0" w:color="auto"/>
              <w:right w:val="single" w:sz="4" w:space="0" w:color="auto"/>
            </w:tcBorders>
          </w:tcPr>
          <w:p w:rsidR="00B97D93" w:rsidRPr="00946293" w:rsidRDefault="00B97D93" w:rsidP="00946293">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2495" w:type="dxa"/>
            <w:tcBorders>
              <w:top w:val="single" w:sz="4" w:space="0" w:color="auto"/>
              <w:left w:val="single" w:sz="4" w:space="0" w:color="auto"/>
              <w:bottom w:val="single" w:sz="4" w:space="0" w:color="auto"/>
              <w:right w:val="single" w:sz="4" w:space="0" w:color="auto"/>
            </w:tcBorders>
          </w:tcPr>
          <w:p w:rsidR="00B97D93" w:rsidRPr="00946293" w:rsidRDefault="00B97D93" w:rsidP="00946293">
            <w:pPr>
              <w:pStyle w:val="ListParagraph"/>
              <w:ind w:left="0"/>
              <w:jc w:val="both"/>
              <w:rPr>
                <w:rFonts w:ascii="Times New Roman" w:hAnsi="Times New Roman" w:cs="Times New Roman"/>
                <w:sz w:val="24"/>
                <w:szCs w:val="24"/>
              </w:rPr>
            </w:pPr>
            <w:r>
              <w:rPr>
                <w:rFonts w:ascii="Times New Roman" w:hAnsi="Times New Roman" w:cs="Times New Roman"/>
                <w:sz w:val="24"/>
                <w:szCs w:val="24"/>
              </w:rPr>
              <w:t>Music Instrumental</w:t>
            </w:r>
          </w:p>
        </w:tc>
        <w:tc>
          <w:tcPr>
            <w:tcW w:w="4815" w:type="dxa"/>
            <w:tcBorders>
              <w:top w:val="single" w:sz="4" w:space="0" w:color="auto"/>
              <w:left w:val="single" w:sz="4" w:space="0" w:color="auto"/>
              <w:bottom w:val="single" w:sz="4" w:space="0" w:color="auto"/>
              <w:right w:val="single" w:sz="4" w:space="0" w:color="auto"/>
            </w:tcBorders>
          </w:tcPr>
          <w:p w:rsidR="00B97D93" w:rsidRPr="00946293" w:rsidRDefault="00B97D93" w:rsidP="00946293">
            <w:pPr>
              <w:pStyle w:val="ListParagraph"/>
              <w:ind w:left="0"/>
              <w:jc w:val="both"/>
              <w:rPr>
                <w:rFonts w:ascii="Times New Roman" w:hAnsi="Times New Roman" w:cs="Times New Roman"/>
                <w:sz w:val="24"/>
                <w:szCs w:val="24"/>
              </w:rPr>
            </w:pPr>
            <w:r>
              <w:rPr>
                <w:rFonts w:ascii="Times New Roman" w:hAnsi="Times New Roman" w:cs="Times New Roman"/>
                <w:sz w:val="24"/>
                <w:szCs w:val="24"/>
              </w:rPr>
              <w:t>Eco        Hindi            History     Pol. Science</w:t>
            </w:r>
          </w:p>
        </w:tc>
      </w:tr>
      <w:tr w:rsidR="00BE72A6" w:rsidRPr="00946293" w:rsidTr="003B3964">
        <w:trPr>
          <w:trHeight w:val="271"/>
        </w:trPr>
        <w:tc>
          <w:tcPr>
            <w:tcW w:w="763" w:type="dxa"/>
            <w:tcBorders>
              <w:top w:val="single" w:sz="4" w:space="0" w:color="auto"/>
              <w:left w:val="single" w:sz="4" w:space="0" w:color="auto"/>
              <w:bottom w:val="single" w:sz="4" w:space="0" w:color="auto"/>
              <w:right w:val="single" w:sz="4" w:space="0" w:color="auto"/>
            </w:tcBorders>
          </w:tcPr>
          <w:p w:rsidR="00BE72A6" w:rsidRDefault="00BE72A6" w:rsidP="00946293">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2495" w:type="dxa"/>
            <w:tcBorders>
              <w:top w:val="single" w:sz="4" w:space="0" w:color="auto"/>
              <w:left w:val="single" w:sz="4" w:space="0" w:color="auto"/>
              <w:bottom w:val="single" w:sz="4" w:space="0" w:color="auto"/>
              <w:right w:val="single" w:sz="4" w:space="0" w:color="auto"/>
            </w:tcBorders>
          </w:tcPr>
          <w:p w:rsidR="00BE72A6" w:rsidRDefault="00BE72A6" w:rsidP="00946293">
            <w:pPr>
              <w:pStyle w:val="ListParagraph"/>
              <w:ind w:left="0"/>
              <w:jc w:val="both"/>
              <w:rPr>
                <w:rFonts w:ascii="Times New Roman" w:hAnsi="Times New Roman" w:cs="Times New Roman"/>
                <w:sz w:val="24"/>
                <w:szCs w:val="24"/>
              </w:rPr>
            </w:pPr>
            <w:r>
              <w:rPr>
                <w:rFonts w:ascii="Times New Roman" w:hAnsi="Times New Roman" w:cs="Times New Roman"/>
                <w:sz w:val="24"/>
                <w:szCs w:val="24"/>
              </w:rPr>
              <w:t>Maths</w:t>
            </w:r>
          </w:p>
        </w:tc>
        <w:tc>
          <w:tcPr>
            <w:tcW w:w="4815" w:type="dxa"/>
            <w:tcBorders>
              <w:top w:val="single" w:sz="4" w:space="0" w:color="auto"/>
              <w:left w:val="single" w:sz="4" w:space="0" w:color="auto"/>
              <w:bottom w:val="single" w:sz="4" w:space="0" w:color="auto"/>
              <w:right w:val="single" w:sz="4" w:space="0" w:color="auto"/>
            </w:tcBorders>
          </w:tcPr>
          <w:p w:rsidR="00BE72A6" w:rsidRDefault="00BE72A6" w:rsidP="00946293">
            <w:pPr>
              <w:pStyle w:val="ListParagraph"/>
              <w:ind w:left="0"/>
              <w:jc w:val="both"/>
              <w:rPr>
                <w:rFonts w:ascii="Times New Roman" w:hAnsi="Times New Roman" w:cs="Times New Roman"/>
                <w:sz w:val="24"/>
                <w:szCs w:val="24"/>
              </w:rPr>
            </w:pPr>
            <w:r>
              <w:rPr>
                <w:rFonts w:ascii="Times New Roman" w:hAnsi="Times New Roman" w:cs="Times New Roman"/>
                <w:sz w:val="24"/>
                <w:szCs w:val="24"/>
              </w:rPr>
              <w:t>Eco        Hindi            English</w:t>
            </w:r>
          </w:p>
        </w:tc>
      </w:tr>
    </w:tbl>
    <w:p w:rsidR="007F347C" w:rsidRDefault="007F347C" w:rsidP="00946293">
      <w:pPr>
        <w:pStyle w:val="ListParagraph"/>
        <w:jc w:val="both"/>
        <w:rPr>
          <w:rFonts w:ascii="Times New Roman" w:hAnsi="Times New Roman" w:cs="Times New Roman"/>
          <w:sz w:val="24"/>
          <w:szCs w:val="24"/>
        </w:rPr>
      </w:pPr>
    </w:p>
    <w:p w:rsidR="00C367DE" w:rsidRDefault="00C367DE" w:rsidP="00C367D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B.Sc</w:t>
      </w:r>
      <w:r w:rsidR="00194043">
        <w:rPr>
          <w:rFonts w:ascii="Times New Roman" w:hAnsi="Times New Roman" w:cs="Times New Roman"/>
          <w:b/>
          <w:bCs/>
          <w:sz w:val="24"/>
          <w:szCs w:val="24"/>
          <w:u w:val="single"/>
        </w:rPr>
        <w:t>.</w:t>
      </w:r>
      <w:r w:rsidR="000C0510">
        <w:rPr>
          <w:rFonts w:ascii="Times New Roman" w:hAnsi="Times New Roman" w:cs="Times New Roman"/>
          <w:b/>
          <w:bCs/>
          <w:sz w:val="24"/>
          <w:szCs w:val="24"/>
          <w:u w:val="single"/>
        </w:rPr>
        <w:t xml:space="preserve"> 1</w:t>
      </w:r>
      <w:r w:rsidR="000C0510" w:rsidRPr="000C0510">
        <w:rPr>
          <w:rFonts w:ascii="Times New Roman" w:hAnsi="Times New Roman" w:cs="Times New Roman"/>
          <w:b/>
          <w:bCs/>
          <w:sz w:val="24"/>
          <w:szCs w:val="24"/>
          <w:u w:val="single"/>
          <w:vertAlign w:val="superscript"/>
        </w:rPr>
        <w:t>st</w:t>
      </w:r>
      <w:r w:rsidR="000C051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year</w:t>
      </w:r>
    </w:p>
    <w:tbl>
      <w:tblPr>
        <w:tblStyle w:val="TableGrid"/>
        <w:tblW w:w="0" w:type="auto"/>
        <w:tblInd w:w="738" w:type="dxa"/>
        <w:tblLook w:val="04A0"/>
      </w:tblPr>
      <w:tblGrid>
        <w:gridCol w:w="763"/>
        <w:gridCol w:w="2507"/>
        <w:gridCol w:w="5568"/>
      </w:tblGrid>
      <w:tr w:rsidR="00452C3D" w:rsidTr="00452C3D">
        <w:tc>
          <w:tcPr>
            <w:tcW w:w="763" w:type="dxa"/>
          </w:tcPr>
          <w:p w:rsidR="00452C3D" w:rsidRDefault="00452C3D" w:rsidP="00C367D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S.No.</w:t>
            </w:r>
          </w:p>
        </w:tc>
        <w:tc>
          <w:tcPr>
            <w:tcW w:w="8075" w:type="dxa"/>
            <w:gridSpan w:val="2"/>
          </w:tcPr>
          <w:p w:rsidR="00452C3D" w:rsidRDefault="00452C3D" w:rsidP="00C367D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Subject combination for Ist Year</w:t>
            </w:r>
          </w:p>
        </w:tc>
      </w:tr>
      <w:tr w:rsidR="003D25DF" w:rsidTr="00452C3D">
        <w:tc>
          <w:tcPr>
            <w:tcW w:w="763" w:type="dxa"/>
          </w:tcPr>
          <w:p w:rsidR="003D25DF" w:rsidRDefault="00452C3D" w:rsidP="00C367D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w:t>
            </w:r>
          </w:p>
        </w:tc>
        <w:tc>
          <w:tcPr>
            <w:tcW w:w="2507" w:type="dxa"/>
          </w:tcPr>
          <w:p w:rsidR="003D25DF" w:rsidRPr="002E713B" w:rsidRDefault="00452C3D" w:rsidP="00C367DE">
            <w:pPr>
              <w:jc w:val="center"/>
              <w:rPr>
                <w:rFonts w:ascii="Times New Roman" w:hAnsi="Times New Roman" w:cs="Times New Roman"/>
                <w:b/>
                <w:bCs/>
                <w:sz w:val="24"/>
                <w:szCs w:val="24"/>
              </w:rPr>
            </w:pPr>
            <w:r w:rsidRPr="002E713B">
              <w:rPr>
                <w:rFonts w:ascii="Times New Roman" w:hAnsi="Times New Roman" w:cs="Times New Roman"/>
                <w:b/>
                <w:bCs/>
                <w:sz w:val="24"/>
                <w:szCs w:val="24"/>
              </w:rPr>
              <w:t>Medical</w:t>
            </w:r>
          </w:p>
        </w:tc>
        <w:tc>
          <w:tcPr>
            <w:tcW w:w="5568" w:type="dxa"/>
          </w:tcPr>
          <w:p w:rsidR="003D25DF" w:rsidRPr="002E713B" w:rsidRDefault="00B84CE1" w:rsidP="00C367DE">
            <w:pPr>
              <w:jc w:val="center"/>
              <w:rPr>
                <w:rFonts w:ascii="Times New Roman" w:hAnsi="Times New Roman" w:cs="Times New Roman"/>
                <w:b/>
                <w:bCs/>
                <w:sz w:val="24"/>
                <w:szCs w:val="24"/>
              </w:rPr>
            </w:pPr>
            <w:r>
              <w:rPr>
                <w:rFonts w:ascii="Times New Roman" w:hAnsi="Times New Roman" w:cs="Times New Roman"/>
                <w:b/>
                <w:bCs/>
                <w:sz w:val="24"/>
                <w:szCs w:val="24"/>
              </w:rPr>
              <w:t xml:space="preserve">Botany, Chemistry &amp; </w:t>
            </w:r>
            <w:r w:rsidR="00194043" w:rsidRPr="002E713B">
              <w:rPr>
                <w:rFonts w:ascii="Times New Roman" w:hAnsi="Times New Roman" w:cs="Times New Roman"/>
                <w:b/>
                <w:bCs/>
                <w:sz w:val="24"/>
                <w:szCs w:val="24"/>
              </w:rPr>
              <w:t>Zoology</w:t>
            </w:r>
          </w:p>
        </w:tc>
      </w:tr>
      <w:tr w:rsidR="003D25DF" w:rsidRPr="002E713B" w:rsidTr="00452C3D">
        <w:tc>
          <w:tcPr>
            <w:tcW w:w="763" w:type="dxa"/>
          </w:tcPr>
          <w:p w:rsidR="003D25DF" w:rsidRPr="002E713B" w:rsidRDefault="00452C3D" w:rsidP="00C367DE">
            <w:pPr>
              <w:jc w:val="center"/>
              <w:rPr>
                <w:rFonts w:ascii="Times New Roman" w:hAnsi="Times New Roman" w:cs="Times New Roman"/>
                <w:b/>
                <w:bCs/>
                <w:sz w:val="24"/>
                <w:szCs w:val="24"/>
              </w:rPr>
            </w:pPr>
            <w:r w:rsidRPr="002E713B">
              <w:rPr>
                <w:rFonts w:ascii="Times New Roman" w:hAnsi="Times New Roman" w:cs="Times New Roman"/>
                <w:b/>
                <w:bCs/>
                <w:sz w:val="24"/>
                <w:szCs w:val="24"/>
              </w:rPr>
              <w:lastRenderedPageBreak/>
              <w:t>2</w:t>
            </w:r>
          </w:p>
        </w:tc>
        <w:tc>
          <w:tcPr>
            <w:tcW w:w="2507" w:type="dxa"/>
          </w:tcPr>
          <w:p w:rsidR="003D25DF" w:rsidRPr="002E713B" w:rsidRDefault="00194043" w:rsidP="00C367DE">
            <w:pPr>
              <w:jc w:val="center"/>
              <w:rPr>
                <w:rFonts w:ascii="Times New Roman" w:hAnsi="Times New Roman" w:cs="Times New Roman"/>
                <w:b/>
                <w:bCs/>
                <w:sz w:val="24"/>
                <w:szCs w:val="24"/>
              </w:rPr>
            </w:pPr>
            <w:r w:rsidRPr="002E713B">
              <w:rPr>
                <w:rFonts w:ascii="Times New Roman" w:hAnsi="Times New Roman" w:cs="Times New Roman"/>
                <w:b/>
                <w:bCs/>
                <w:sz w:val="24"/>
                <w:szCs w:val="24"/>
              </w:rPr>
              <w:t>Non-Medical</w:t>
            </w:r>
          </w:p>
        </w:tc>
        <w:tc>
          <w:tcPr>
            <w:tcW w:w="5568" w:type="dxa"/>
          </w:tcPr>
          <w:p w:rsidR="003D25DF" w:rsidRPr="002E713B" w:rsidRDefault="00B84CE1" w:rsidP="00C367DE">
            <w:pPr>
              <w:jc w:val="center"/>
              <w:rPr>
                <w:rFonts w:ascii="Times New Roman" w:hAnsi="Times New Roman" w:cs="Times New Roman"/>
                <w:b/>
                <w:bCs/>
                <w:sz w:val="24"/>
                <w:szCs w:val="24"/>
              </w:rPr>
            </w:pPr>
            <w:r>
              <w:rPr>
                <w:rFonts w:ascii="Times New Roman" w:hAnsi="Times New Roman" w:cs="Times New Roman"/>
                <w:b/>
                <w:bCs/>
                <w:sz w:val="24"/>
                <w:szCs w:val="24"/>
              </w:rPr>
              <w:t xml:space="preserve">Physics, Chemistry &amp; </w:t>
            </w:r>
            <w:r w:rsidR="00194043" w:rsidRPr="002E713B">
              <w:rPr>
                <w:rFonts w:ascii="Times New Roman" w:hAnsi="Times New Roman" w:cs="Times New Roman"/>
                <w:b/>
                <w:bCs/>
                <w:sz w:val="24"/>
                <w:szCs w:val="24"/>
              </w:rPr>
              <w:t>Mathematics</w:t>
            </w:r>
          </w:p>
        </w:tc>
      </w:tr>
      <w:tr w:rsidR="00194043" w:rsidRPr="002E713B" w:rsidTr="00452C3D">
        <w:tc>
          <w:tcPr>
            <w:tcW w:w="763" w:type="dxa"/>
          </w:tcPr>
          <w:p w:rsidR="00194043" w:rsidRPr="002E713B" w:rsidRDefault="00194043" w:rsidP="00C367DE">
            <w:pPr>
              <w:jc w:val="center"/>
              <w:rPr>
                <w:rFonts w:ascii="Times New Roman" w:hAnsi="Times New Roman" w:cs="Times New Roman"/>
                <w:b/>
                <w:bCs/>
                <w:sz w:val="24"/>
                <w:szCs w:val="24"/>
              </w:rPr>
            </w:pPr>
            <w:r w:rsidRPr="002E713B">
              <w:rPr>
                <w:rFonts w:ascii="Times New Roman" w:hAnsi="Times New Roman" w:cs="Times New Roman"/>
                <w:b/>
                <w:bCs/>
                <w:sz w:val="24"/>
                <w:szCs w:val="24"/>
              </w:rPr>
              <w:t>3</w:t>
            </w:r>
          </w:p>
        </w:tc>
        <w:tc>
          <w:tcPr>
            <w:tcW w:w="2507" w:type="dxa"/>
          </w:tcPr>
          <w:p w:rsidR="00194043" w:rsidRPr="002E713B" w:rsidRDefault="00194043" w:rsidP="00C367DE">
            <w:pPr>
              <w:jc w:val="center"/>
              <w:rPr>
                <w:rFonts w:ascii="Times New Roman" w:hAnsi="Times New Roman" w:cs="Times New Roman"/>
                <w:b/>
                <w:bCs/>
                <w:sz w:val="24"/>
                <w:szCs w:val="24"/>
              </w:rPr>
            </w:pPr>
            <w:r w:rsidRPr="002E713B">
              <w:rPr>
                <w:rFonts w:ascii="Times New Roman" w:hAnsi="Times New Roman" w:cs="Times New Roman"/>
                <w:b/>
                <w:bCs/>
                <w:sz w:val="24"/>
                <w:szCs w:val="24"/>
              </w:rPr>
              <w:t>Non-Medical</w:t>
            </w:r>
          </w:p>
        </w:tc>
        <w:tc>
          <w:tcPr>
            <w:tcW w:w="5568" w:type="dxa"/>
          </w:tcPr>
          <w:p w:rsidR="00194043" w:rsidRPr="002E713B" w:rsidRDefault="00B84CE1" w:rsidP="00C367DE">
            <w:pPr>
              <w:jc w:val="center"/>
              <w:rPr>
                <w:rFonts w:ascii="Times New Roman" w:hAnsi="Times New Roman" w:cs="Times New Roman"/>
                <w:b/>
                <w:bCs/>
                <w:sz w:val="24"/>
                <w:szCs w:val="24"/>
              </w:rPr>
            </w:pPr>
            <w:r>
              <w:rPr>
                <w:rFonts w:ascii="Times New Roman" w:hAnsi="Times New Roman" w:cs="Times New Roman"/>
                <w:b/>
                <w:bCs/>
                <w:sz w:val="24"/>
                <w:szCs w:val="24"/>
              </w:rPr>
              <w:t xml:space="preserve">Physics, </w:t>
            </w:r>
            <w:r w:rsidR="00194043" w:rsidRPr="002E713B">
              <w:rPr>
                <w:rFonts w:ascii="Times New Roman" w:hAnsi="Times New Roman" w:cs="Times New Roman"/>
                <w:b/>
                <w:bCs/>
                <w:sz w:val="24"/>
                <w:szCs w:val="24"/>
              </w:rPr>
              <w:t>Computer</w:t>
            </w:r>
            <w:r>
              <w:rPr>
                <w:rFonts w:ascii="Times New Roman" w:hAnsi="Times New Roman" w:cs="Times New Roman"/>
                <w:b/>
                <w:bCs/>
                <w:sz w:val="24"/>
                <w:szCs w:val="24"/>
              </w:rPr>
              <w:t xml:space="preserve"> Science &amp; </w:t>
            </w:r>
            <w:r w:rsidR="00194043" w:rsidRPr="002E713B">
              <w:rPr>
                <w:rFonts w:ascii="Times New Roman" w:hAnsi="Times New Roman" w:cs="Times New Roman"/>
                <w:b/>
                <w:bCs/>
                <w:sz w:val="24"/>
                <w:szCs w:val="24"/>
              </w:rPr>
              <w:t>Mathematics</w:t>
            </w:r>
          </w:p>
        </w:tc>
      </w:tr>
    </w:tbl>
    <w:p w:rsidR="00C367DE" w:rsidRPr="002E713B" w:rsidRDefault="00C367DE" w:rsidP="00C367DE">
      <w:pPr>
        <w:jc w:val="center"/>
        <w:rPr>
          <w:rFonts w:ascii="Times New Roman" w:hAnsi="Times New Roman" w:cs="Times New Roman"/>
          <w:b/>
          <w:bCs/>
          <w:sz w:val="24"/>
          <w:szCs w:val="24"/>
        </w:rPr>
      </w:pPr>
    </w:p>
    <w:p w:rsidR="00C367DE" w:rsidRPr="00946293" w:rsidRDefault="00C367DE" w:rsidP="00C367DE">
      <w:pPr>
        <w:pStyle w:val="ListParagraph"/>
        <w:jc w:val="center"/>
        <w:rPr>
          <w:rFonts w:ascii="Times New Roman" w:hAnsi="Times New Roman" w:cs="Times New Roman"/>
          <w:sz w:val="24"/>
          <w:szCs w:val="24"/>
        </w:rPr>
      </w:pPr>
    </w:p>
    <w:p w:rsidR="007F347C" w:rsidRPr="002E713B" w:rsidRDefault="007F347C" w:rsidP="00194043">
      <w:pPr>
        <w:pStyle w:val="ListParagraph"/>
        <w:numPr>
          <w:ilvl w:val="0"/>
          <w:numId w:val="14"/>
        </w:numPr>
        <w:jc w:val="both"/>
        <w:rPr>
          <w:rFonts w:ascii="Times New Roman" w:hAnsi="Times New Roman" w:cs="Times New Roman"/>
          <w:b/>
          <w:bCs/>
          <w:sz w:val="24"/>
          <w:szCs w:val="24"/>
        </w:rPr>
      </w:pPr>
      <w:r w:rsidRPr="002E713B">
        <w:rPr>
          <w:rFonts w:ascii="Times New Roman" w:hAnsi="Times New Roman" w:cs="Times New Roman"/>
          <w:b/>
          <w:bCs/>
          <w:sz w:val="24"/>
          <w:szCs w:val="24"/>
        </w:rPr>
        <w:t>B.Com all subjects are Compulsory</w:t>
      </w:r>
    </w:p>
    <w:p w:rsidR="00BE72A6" w:rsidRPr="00BE72A6" w:rsidRDefault="00BE72A6" w:rsidP="00BE72A6">
      <w:pPr>
        <w:jc w:val="center"/>
        <w:rPr>
          <w:rFonts w:ascii="Times New Roman" w:hAnsi="Times New Roman" w:cs="Times New Roman"/>
          <w:b/>
          <w:bCs/>
          <w:sz w:val="24"/>
          <w:szCs w:val="24"/>
          <w:u w:val="single"/>
        </w:rPr>
      </w:pPr>
    </w:p>
    <w:p w:rsidR="00914BD0" w:rsidRDefault="00194043" w:rsidP="00194043">
      <w:pPr>
        <w:pStyle w:val="ListParagraph"/>
        <w:numPr>
          <w:ilvl w:val="0"/>
          <w:numId w:val="14"/>
        </w:numPr>
        <w:jc w:val="both"/>
        <w:rPr>
          <w:rFonts w:ascii="Times New Roman" w:hAnsi="Times New Roman" w:cs="Times New Roman"/>
          <w:b/>
          <w:bCs/>
          <w:sz w:val="24"/>
          <w:szCs w:val="24"/>
          <w:u w:val="single"/>
        </w:rPr>
      </w:pPr>
      <w:r w:rsidRPr="002E713B">
        <w:rPr>
          <w:rFonts w:ascii="Times New Roman" w:hAnsi="Times New Roman" w:cs="Times New Roman"/>
          <w:b/>
          <w:bCs/>
          <w:sz w:val="24"/>
          <w:szCs w:val="24"/>
        </w:rPr>
        <w:t>ST</w:t>
      </w:r>
      <w:r w:rsidR="00914BD0" w:rsidRPr="002E713B">
        <w:rPr>
          <w:rFonts w:ascii="Times New Roman" w:hAnsi="Times New Roman" w:cs="Times New Roman"/>
          <w:b/>
          <w:bCs/>
          <w:sz w:val="24"/>
          <w:szCs w:val="24"/>
        </w:rPr>
        <w:t>UDENT COURSE WISE ASSESSMENT AND EVALUATION</w:t>
      </w:r>
    </w:p>
    <w:p w:rsidR="00914BD0" w:rsidRPr="00AF3954" w:rsidRDefault="00914BD0" w:rsidP="00914BD0">
      <w:pPr>
        <w:pStyle w:val="ListParagraph"/>
        <w:jc w:val="both"/>
        <w:rPr>
          <w:rFonts w:ascii="Times New Roman" w:hAnsi="Times New Roman" w:cs="Times New Roman"/>
          <w:sz w:val="24"/>
          <w:szCs w:val="24"/>
        </w:rPr>
      </w:pPr>
      <w:r w:rsidRPr="00AF3954">
        <w:rPr>
          <w:rFonts w:ascii="Times New Roman" w:hAnsi="Times New Roman" w:cs="Times New Roman"/>
          <w:sz w:val="24"/>
          <w:szCs w:val="24"/>
        </w:rPr>
        <w:t xml:space="preserve">All courses involve an evaluation </w:t>
      </w:r>
      <w:r w:rsidR="00E95068" w:rsidRPr="00AF3954">
        <w:rPr>
          <w:rFonts w:ascii="Times New Roman" w:hAnsi="Times New Roman" w:cs="Times New Roman"/>
          <w:sz w:val="24"/>
          <w:szCs w:val="24"/>
        </w:rPr>
        <w:t>system of students that has following two components:-</w:t>
      </w:r>
    </w:p>
    <w:p w:rsidR="00E95068" w:rsidRPr="00E95068" w:rsidRDefault="00E95068" w:rsidP="00E95068">
      <w:pPr>
        <w:pStyle w:val="ListParagraph"/>
        <w:numPr>
          <w:ilvl w:val="0"/>
          <w:numId w:val="15"/>
        </w:numPr>
        <w:jc w:val="both"/>
        <w:rPr>
          <w:rFonts w:ascii="Times New Roman" w:hAnsi="Times New Roman" w:cs="Times New Roman"/>
          <w:b/>
          <w:bCs/>
          <w:sz w:val="24"/>
          <w:szCs w:val="24"/>
        </w:rPr>
      </w:pPr>
      <w:r w:rsidRPr="00E95068">
        <w:rPr>
          <w:rFonts w:ascii="Times New Roman" w:hAnsi="Times New Roman" w:cs="Times New Roman"/>
          <w:b/>
          <w:bCs/>
          <w:sz w:val="24"/>
          <w:szCs w:val="24"/>
        </w:rPr>
        <w:t xml:space="preserve">Continuous Comprehensive  Assessment (CCA) accounting for 30 per cent of the final grade that a student gets in a course; and </w:t>
      </w:r>
    </w:p>
    <w:p w:rsidR="00E95068" w:rsidRDefault="00E95068" w:rsidP="00E95068">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
          <w:bCs/>
          <w:sz w:val="24"/>
          <w:szCs w:val="24"/>
        </w:rPr>
        <w:t>End Term Examination accounting for the remaining 70 per cent of the final grade that the student gets in a course.</w:t>
      </w:r>
    </w:p>
    <w:p w:rsidR="00E95068" w:rsidRPr="00BA526F" w:rsidRDefault="00BA526F" w:rsidP="00BA526F">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A526F">
        <w:rPr>
          <w:rFonts w:ascii="Times New Roman" w:hAnsi="Times New Roman" w:cs="Times New Roman"/>
          <w:b/>
          <w:bCs/>
          <w:sz w:val="24"/>
          <w:szCs w:val="24"/>
        </w:rPr>
        <w:t xml:space="preserve">2.1)   </w:t>
      </w:r>
      <w:r w:rsidR="00E95068" w:rsidRPr="00BA526F">
        <w:rPr>
          <w:rFonts w:ascii="Times New Roman" w:hAnsi="Times New Roman" w:cs="Times New Roman"/>
          <w:b/>
          <w:bCs/>
          <w:sz w:val="24"/>
          <w:szCs w:val="24"/>
        </w:rPr>
        <w:t>Continuous Comprehensive Assessment (CCA</w:t>
      </w:r>
      <w:r w:rsidR="00B84CE1">
        <w:rPr>
          <w:rFonts w:ascii="Times New Roman" w:hAnsi="Times New Roman" w:cs="Times New Roman"/>
          <w:sz w:val="24"/>
          <w:szCs w:val="24"/>
        </w:rPr>
        <w:t xml:space="preserve">) </w:t>
      </w:r>
      <w:r w:rsidR="00E95068" w:rsidRPr="00BA526F">
        <w:rPr>
          <w:rFonts w:ascii="Times New Roman" w:hAnsi="Times New Roman" w:cs="Times New Roman"/>
          <w:sz w:val="24"/>
          <w:szCs w:val="24"/>
        </w:rPr>
        <w:t>This would have the following compo</w:t>
      </w:r>
      <w:r w:rsidR="000C0510">
        <w:rPr>
          <w:rFonts w:ascii="Times New Roman" w:hAnsi="Times New Roman" w:cs="Times New Roman"/>
          <w:sz w:val="24"/>
          <w:szCs w:val="24"/>
        </w:rPr>
        <w:t>nents</w:t>
      </w:r>
    </w:p>
    <w:p w:rsidR="00E95068" w:rsidRPr="002E713B" w:rsidRDefault="002E713B" w:rsidP="002E713B">
      <w:pPr>
        <w:jc w:val="both"/>
        <w:rPr>
          <w:rFonts w:ascii="Times New Roman" w:hAnsi="Times New Roman" w:cs="Times New Roman"/>
          <w:sz w:val="24"/>
          <w:szCs w:val="24"/>
        </w:rPr>
      </w:pPr>
      <w:r>
        <w:rPr>
          <w:rFonts w:ascii="Times New Roman" w:hAnsi="Times New Roman" w:cs="Times New Roman"/>
          <w:sz w:val="24"/>
          <w:szCs w:val="24"/>
        </w:rPr>
        <w:t>a)_</w:t>
      </w:r>
      <w:r w:rsidR="000C0510">
        <w:rPr>
          <w:rFonts w:ascii="Times New Roman" w:hAnsi="Times New Roman" w:cs="Times New Roman"/>
          <w:sz w:val="24"/>
          <w:szCs w:val="24"/>
        </w:rPr>
        <w:t>Classroom Attendance</w:t>
      </w:r>
      <w:r w:rsidR="00E95068" w:rsidRPr="002E713B">
        <w:rPr>
          <w:rFonts w:ascii="Times New Roman" w:hAnsi="Times New Roman" w:cs="Times New Roman"/>
          <w:sz w:val="24"/>
          <w:szCs w:val="24"/>
        </w:rPr>
        <w:t xml:space="preserve"> Each student will have to attend a minimum of 75 per cent lectures/tutorials/practical.  </w:t>
      </w:r>
      <w:r w:rsidR="00F05734" w:rsidRPr="002E713B">
        <w:rPr>
          <w:rFonts w:ascii="Times New Roman" w:hAnsi="Times New Roman" w:cs="Times New Roman"/>
          <w:sz w:val="24"/>
          <w:szCs w:val="24"/>
        </w:rPr>
        <w:t>A student having less than 75 per cent attendance will not be allowed to appear in End Term Examination.</w:t>
      </w:r>
    </w:p>
    <w:p w:rsidR="00F05734" w:rsidRPr="002E713B" w:rsidRDefault="002E713B" w:rsidP="002E713B">
      <w:pPr>
        <w:jc w:val="both"/>
        <w:rPr>
          <w:rFonts w:ascii="Times New Roman" w:hAnsi="Times New Roman" w:cs="Times New Roman"/>
          <w:sz w:val="24"/>
          <w:szCs w:val="24"/>
        </w:rPr>
      </w:pPr>
      <w:r>
        <w:rPr>
          <w:rFonts w:ascii="Times New Roman" w:hAnsi="Times New Roman" w:cs="Times New Roman"/>
          <w:sz w:val="24"/>
          <w:szCs w:val="24"/>
        </w:rPr>
        <w:t xml:space="preserve">b) </w:t>
      </w:r>
      <w:r w:rsidR="00F05734" w:rsidRPr="002E713B">
        <w:rPr>
          <w:rFonts w:ascii="Times New Roman" w:hAnsi="Times New Roman" w:cs="Times New Roman"/>
          <w:sz w:val="24"/>
          <w:szCs w:val="24"/>
        </w:rPr>
        <w:t>Those having less than 74 and 65 percent attendance will apply for exemption in a prescribed form accompanied by clear reasons for absence to the head of the institution.</w:t>
      </w:r>
    </w:p>
    <w:p w:rsidR="00F05734" w:rsidRPr="002E713B" w:rsidRDefault="002E713B" w:rsidP="002E713B">
      <w:pPr>
        <w:jc w:val="both"/>
        <w:rPr>
          <w:rFonts w:ascii="Times New Roman" w:hAnsi="Times New Roman" w:cs="Times New Roman"/>
          <w:sz w:val="24"/>
          <w:szCs w:val="24"/>
        </w:rPr>
      </w:pPr>
      <w:r>
        <w:rPr>
          <w:rFonts w:ascii="Times New Roman" w:hAnsi="Times New Roman" w:cs="Times New Roman"/>
          <w:sz w:val="24"/>
          <w:szCs w:val="24"/>
        </w:rPr>
        <w:t xml:space="preserve">c) </w:t>
      </w:r>
      <w:r w:rsidR="00F05734" w:rsidRPr="002E713B">
        <w:rPr>
          <w:rFonts w:ascii="Times New Roman" w:hAnsi="Times New Roman" w:cs="Times New Roman"/>
          <w:sz w:val="24"/>
          <w:szCs w:val="24"/>
        </w:rPr>
        <w:t xml:space="preserve">Those having between 64 and 50 percent attendance will apply for exemption in a prescribed form accompanied by a Medical Certificate from a Government </w:t>
      </w:r>
      <w:r w:rsidR="00C36EA2" w:rsidRPr="002E713B">
        <w:rPr>
          <w:rFonts w:ascii="Times New Roman" w:hAnsi="Times New Roman" w:cs="Times New Roman"/>
          <w:sz w:val="24"/>
          <w:szCs w:val="24"/>
        </w:rPr>
        <w:t>Hospital to the Head of Institu</w:t>
      </w:r>
      <w:r w:rsidR="00F05734" w:rsidRPr="002E713B">
        <w:rPr>
          <w:rFonts w:ascii="Times New Roman" w:hAnsi="Times New Roman" w:cs="Times New Roman"/>
          <w:sz w:val="24"/>
          <w:szCs w:val="24"/>
        </w:rPr>
        <w:t>tion</w:t>
      </w:r>
      <w:r w:rsidR="00C36EA2" w:rsidRPr="002E713B">
        <w:rPr>
          <w:rFonts w:ascii="Times New Roman" w:hAnsi="Times New Roman" w:cs="Times New Roman"/>
          <w:sz w:val="24"/>
          <w:szCs w:val="24"/>
        </w:rPr>
        <w:t>.</w:t>
      </w:r>
    </w:p>
    <w:p w:rsidR="00C36EA2" w:rsidRPr="002E713B" w:rsidRDefault="002E713B" w:rsidP="002E713B">
      <w:pPr>
        <w:jc w:val="both"/>
        <w:rPr>
          <w:rFonts w:ascii="Times New Roman" w:hAnsi="Times New Roman" w:cs="Times New Roman"/>
          <w:sz w:val="24"/>
          <w:szCs w:val="24"/>
        </w:rPr>
      </w:pPr>
      <w:r>
        <w:rPr>
          <w:rFonts w:ascii="Times New Roman" w:hAnsi="Times New Roman" w:cs="Times New Roman"/>
          <w:sz w:val="24"/>
          <w:szCs w:val="24"/>
        </w:rPr>
        <w:t xml:space="preserve">d) </w:t>
      </w:r>
      <w:r w:rsidR="00C36EA2" w:rsidRPr="002E713B">
        <w:rPr>
          <w:rFonts w:ascii="Times New Roman" w:hAnsi="Times New Roman" w:cs="Times New Roman"/>
          <w:sz w:val="24"/>
          <w:szCs w:val="24"/>
        </w:rPr>
        <w:t>The exemption from 75 percent attendance will be given to those participating in prescribed co-curricular activities to the extent of 25 per cent. However the condition of 50 per cent attendance will be compulsory in these cases. The claim for this exemption should be supported by authenticated certificate from the concerned authorities.</w:t>
      </w:r>
    </w:p>
    <w:p w:rsidR="00C36EA2" w:rsidRPr="002E713B" w:rsidRDefault="002E713B" w:rsidP="002E713B">
      <w:pPr>
        <w:jc w:val="both"/>
        <w:rPr>
          <w:rFonts w:ascii="Times New Roman" w:hAnsi="Times New Roman" w:cs="Times New Roman"/>
          <w:sz w:val="24"/>
          <w:szCs w:val="24"/>
        </w:rPr>
      </w:pPr>
      <w:r>
        <w:rPr>
          <w:rFonts w:ascii="Times New Roman" w:hAnsi="Times New Roman" w:cs="Times New Roman"/>
          <w:sz w:val="24"/>
          <w:szCs w:val="24"/>
        </w:rPr>
        <w:t>e)</w:t>
      </w:r>
      <w:r w:rsidR="00C36EA2" w:rsidRPr="002E713B">
        <w:rPr>
          <w:rFonts w:ascii="Times New Roman" w:hAnsi="Times New Roman" w:cs="Times New Roman"/>
          <w:sz w:val="24"/>
          <w:szCs w:val="24"/>
        </w:rPr>
        <w:t>The candidates getting the exemptions, except for those getting exemptions for co-curricular activities, will not be entitled for getting the CCA marks for classroom attendance as given below.</w:t>
      </w:r>
    </w:p>
    <w:p w:rsidR="00C36EA2" w:rsidRPr="00AF3954" w:rsidRDefault="004B6478" w:rsidP="00C36EA2">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194043">
        <w:rPr>
          <w:rFonts w:ascii="Times New Roman" w:hAnsi="Times New Roman" w:cs="Times New Roman"/>
          <w:b/>
          <w:bCs/>
          <w:sz w:val="24"/>
          <w:szCs w:val="24"/>
        </w:rPr>
        <w:t xml:space="preserve"> 2.2</w:t>
      </w:r>
      <w:r w:rsidR="00C36EA2">
        <w:rPr>
          <w:rFonts w:ascii="Times New Roman" w:hAnsi="Times New Roman" w:cs="Times New Roman"/>
          <w:b/>
          <w:bCs/>
          <w:sz w:val="24"/>
          <w:szCs w:val="24"/>
        </w:rPr>
        <w:t xml:space="preserve">) </w:t>
      </w:r>
      <w:r w:rsidR="000C0510">
        <w:rPr>
          <w:rFonts w:ascii="Times New Roman" w:hAnsi="Times New Roman" w:cs="Times New Roman"/>
          <w:b/>
          <w:bCs/>
          <w:sz w:val="24"/>
          <w:szCs w:val="24"/>
        </w:rPr>
        <w:t>Classroom Attendance Incentive</w:t>
      </w:r>
      <w:r w:rsidR="00C36EA2">
        <w:rPr>
          <w:rFonts w:ascii="Times New Roman" w:hAnsi="Times New Roman" w:cs="Times New Roman"/>
          <w:b/>
          <w:bCs/>
          <w:sz w:val="24"/>
          <w:szCs w:val="24"/>
        </w:rPr>
        <w:t xml:space="preserve"> </w:t>
      </w:r>
      <w:r w:rsidR="00C36EA2" w:rsidRPr="00AF3954">
        <w:rPr>
          <w:rFonts w:ascii="Times New Roman" w:hAnsi="Times New Roman" w:cs="Times New Roman"/>
          <w:sz w:val="24"/>
          <w:szCs w:val="24"/>
        </w:rPr>
        <w:t xml:space="preserve">The incentive for the classroom attendance ( for those participating in co- curricular activities  25 per cent will be added to percent  </w:t>
      </w:r>
      <w:r w:rsidR="00575FA5" w:rsidRPr="00AF3954">
        <w:rPr>
          <w:rFonts w:ascii="Times New Roman" w:hAnsi="Times New Roman" w:cs="Times New Roman"/>
          <w:sz w:val="24"/>
          <w:szCs w:val="24"/>
        </w:rPr>
        <w:t>attendance) will be awarded CCA Marks as follows:-</w:t>
      </w:r>
    </w:p>
    <w:p w:rsidR="00575FA5" w:rsidRDefault="00575FA5" w:rsidP="00C36EA2">
      <w:pPr>
        <w:jc w:val="both"/>
        <w:rPr>
          <w:rFonts w:ascii="Times New Roman" w:hAnsi="Times New Roman" w:cs="Times New Roman"/>
          <w:b/>
          <w:bCs/>
          <w:sz w:val="24"/>
          <w:szCs w:val="24"/>
        </w:rPr>
      </w:pPr>
      <w:r>
        <w:rPr>
          <w:rFonts w:ascii="Times New Roman" w:hAnsi="Times New Roman" w:cs="Times New Roman"/>
          <w:b/>
          <w:bCs/>
          <w:sz w:val="24"/>
          <w:szCs w:val="24"/>
        </w:rPr>
        <w:t xml:space="preserve">&gt; 75% but &lt; 80 % </w:t>
      </w:r>
      <w:r>
        <w:rPr>
          <w:rFonts w:ascii="Times New Roman" w:hAnsi="Times New Roman" w:cs="Times New Roman"/>
          <w:b/>
          <w:bCs/>
          <w:sz w:val="24"/>
          <w:szCs w:val="24"/>
        </w:rPr>
        <w:tab/>
      </w:r>
      <w:r>
        <w:rPr>
          <w:rFonts w:ascii="Times New Roman" w:hAnsi="Times New Roman" w:cs="Times New Roman"/>
          <w:b/>
          <w:bCs/>
          <w:sz w:val="24"/>
          <w:szCs w:val="24"/>
        </w:rPr>
        <w:tab/>
        <w:t>1 Marks</w:t>
      </w:r>
    </w:p>
    <w:p w:rsidR="00575FA5" w:rsidRDefault="00575FA5" w:rsidP="00C36EA2">
      <w:pPr>
        <w:jc w:val="both"/>
        <w:rPr>
          <w:rFonts w:ascii="Times New Roman" w:hAnsi="Times New Roman" w:cs="Times New Roman"/>
          <w:b/>
          <w:bCs/>
          <w:sz w:val="24"/>
          <w:szCs w:val="24"/>
        </w:rPr>
      </w:pPr>
      <w:r>
        <w:rPr>
          <w:rFonts w:ascii="Times New Roman" w:hAnsi="Times New Roman" w:cs="Times New Roman"/>
          <w:b/>
          <w:bCs/>
          <w:sz w:val="24"/>
          <w:szCs w:val="24"/>
          <w:u w:val="single"/>
        </w:rPr>
        <w:lastRenderedPageBreak/>
        <w:t>&gt;</w:t>
      </w:r>
      <w:r>
        <w:rPr>
          <w:rFonts w:ascii="Times New Roman" w:hAnsi="Times New Roman" w:cs="Times New Roman"/>
          <w:b/>
          <w:bCs/>
          <w:sz w:val="24"/>
          <w:szCs w:val="24"/>
        </w:rPr>
        <w:t xml:space="preserve">80 % but &lt; 85 %   </w:t>
      </w:r>
      <w:r>
        <w:rPr>
          <w:rFonts w:ascii="Times New Roman" w:hAnsi="Times New Roman" w:cs="Times New Roman"/>
          <w:b/>
          <w:bCs/>
          <w:sz w:val="24"/>
          <w:szCs w:val="24"/>
        </w:rPr>
        <w:tab/>
      </w:r>
      <w:r>
        <w:rPr>
          <w:rFonts w:ascii="Times New Roman" w:hAnsi="Times New Roman" w:cs="Times New Roman"/>
          <w:b/>
          <w:bCs/>
          <w:sz w:val="24"/>
          <w:szCs w:val="24"/>
        </w:rPr>
        <w:tab/>
        <w:t>2 Marks</w:t>
      </w:r>
    </w:p>
    <w:p w:rsidR="00575FA5" w:rsidRDefault="00575FA5" w:rsidP="00C36EA2">
      <w:pPr>
        <w:jc w:val="both"/>
        <w:rPr>
          <w:rFonts w:ascii="Times New Roman" w:hAnsi="Times New Roman" w:cs="Times New Roman"/>
          <w:b/>
          <w:bCs/>
          <w:sz w:val="24"/>
          <w:szCs w:val="24"/>
        </w:rPr>
      </w:pPr>
      <w:r>
        <w:rPr>
          <w:rFonts w:ascii="Times New Roman" w:hAnsi="Times New Roman" w:cs="Times New Roman"/>
          <w:b/>
          <w:bCs/>
          <w:sz w:val="24"/>
          <w:szCs w:val="24"/>
          <w:u w:val="single"/>
        </w:rPr>
        <w:t>&gt;</w:t>
      </w:r>
      <w:r>
        <w:rPr>
          <w:rFonts w:ascii="Times New Roman" w:hAnsi="Times New Roman" w:cs="Times New Roman"/>
          <w:b/>
          <w:bCs/>
          <w:sz w:val="24"/>
          <w:szCs w:val="24"/>
        </w:rPr>
        <w:t xml:space="preserve">85 % but &lt; 90 %   </w:t>
      </w:r>
      <w:r>
        <w:rPr>
          <w:rFonts w:ascii="Times New Roman" w:hAnsi="Times New Roman" w:cs="Times New Roman"/>
          <w:b/>
          <w:bCs/>
          <w:sz w:val="24"/>
          <w:szCs w:val="24"/>
        </w:rPr>
        <w:tab/>
      </w:r>
      <w:r>
        <w:rPr>
          <w:rFonts w:ascii="Times New Roman" w:hAnsi="Times New Roman" w:cs="Times New Roman"/>
          <w:b/>
          <w:bCs/>
          <w:sz w:val="24"/>
          <w:szCs w:val="24"/>
        </w:rPr>
        <w:tab/>
        <w:t>3 Marks</w:t>
      </w:r>
    </w:p>
    <w:p w:rsidR="00575FA5" w:rsidRDefault="00575FA5" w:rsidP="00C36EA2">
      <w:pPr>
        <w:jc w:val="both"/>
        <w:rPr>
          <w:rFonts w:ascii="Times New Roman" w:hAnsi="Times New Roman" w:cs="Times New Roman"/>
          <w:b/>
          <w:bCs/>
          <w:sz w:val="24"/>
          <w:szCs w:val="24"/>
        </w:rPr>
      </w:pPr>
      <w:r>
        <w:rPr>
          <w:rFonts w:ascii="Times New Roman" w:hAnsi="Times New Roman" w:cs="Times New Roman"/>
          <w:b/>
          <w:bCs/>
          <w:sz w:val="24"/>
          <w:szCs w:val="24"/>
          <w:u w:val="single"/>
        </w:rPr>
        <w:t>&gt;</w:t>
      </w:r>
      <w:r>
        <w:rPr>
          <w:rFonts w:ascii="Times New Roman" w:hAnsi="Times New Roman" w:cs="Times New Roman"/>
          <w:b/>
          <w:bCs/>
          <w:sz w:val="24"/>
          <w:szCs w:val="24"/>
        </w:rPr>
        <w:t xml:space="preserve">90 % but &lt; 95 %   </w:t>
      </w:r>
      <w:r>
        <w:rPr>
          <w:rFonts w:ascii="Times New Roman" w:hAnsi="Times New Roman" w:cs="Times New Roman"/>
          <w:b/>
          <w:bCs/>
          <w:sz w:val="24"/>
          <w:szCs w:val="24"/>
        </w:rPr>
        <w:tab/>
      </w:r>
      <w:r>
        <w:rPr>
          <w:rFonts w:ascii="Times New Roman" w:hAnsi="Times New Roman" w:cs="Times New Roman"/>
          <w:b/>
          <w:bCs/>
          <w:sz w:val="24"/>
          <w:szCs w:val="24"/>
        </w:rPr>
        <w:tab/>
        <w:t>4 Marks</w:t>
      </w:r>
    </w:p>
    <w:p w:rsidR="00575FA5" w:rsidRDefault="00575FA5" w:rsidP="00C36EA2">
      <w:pPr>
        <w:jc w:val="both"/>
        <w:rPr>
          <w:rFonts w:ascii="Times New Roman" w:hAnsi="Times New Roman" w:cs="Times New Roman"/>
          <w:b/>
          <w:bCs/>
          <w:sz w:val="24"/>
          <w:szCs w:val="24"/>
        </w:rPr>
      </w:pPr>
      <w:r>
        <w:rPr>
          <w:rFonts w:ascii="Times New Roman" w:hAnsi="Times New Roman" w:cs="Times New Roman"/>
          <w:b/>
          <w:bCs/>
          <w:sz w:val="24"/>
          <w:szCs w:val="24"/>
          <w:u w:val="single"/>
        </w:rPr>
        <w:t>&gt;</w:t>
      </w:r>
      <w:r>
        <w:rPr>
          <w:rFonts w:ascii="Times New Roman" w:hAnsi="Times New Roman" w:cs="Times New Roman"/>
          <w:b/>
          <w:bCs/>
          <w:sz w:val="24"/>
          <w:szCs w:val="24"/>
        </w:rPr>
        <w:t xml:space="preserve"> 95 %                      </w:t>
      </w:r>
      <w:r>
        <w:rPr>
          <w:rFonts w:ascii="Times New Roman" w:hAnsi="Times New Roman" w:cs="Times New Roman"/>
          <w:b/>
          <w:bCs/>
          <w:sz w:val="24"/>
          <w:szCs w:val="24"/>
        </w:rPr>
        <w:tab/>
      </w:r>
      <w:r>
        <w:rPr>
          <w:rFonts w:ascii="Times New Roman" w:hAnsi="Times New Roman" w:cs="Times New Roman"/>
          <w:b/>
          <w:bCs/>
          <w:sz w:val="24"/>
          <w:szCs w:val="24"/>
        </w:rPr>
        <w:tab/>
        <w:t>5 Marks</w:t>
      </w:r>
    </w:p>
    <w:p w:rsidR="004B2B33" w:rsidRDefault="004B2B33" w:rsidP="00C36EA2">
      <w:pPr>
        <w:jc w:val="both"/>
        <w:rPr>
          <w:rFonts w:ascii="Times New Roman" w:hAnsi="Times New Roman" w:cs="Times New Roman"/>
          <w:b/>
          <w:bCs/>
          <w:sz w:val="24"/>
          <w:szCs w:val="24"/>
        </w:rPr>
      </w:pPr>
    </w:p>
    <w:p w:rsidR="004B2B33" w:rsidRDefault="00346255" w:rsidP="00C36EA2">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94043">
        <w:rPr>
          <w:rFonts w:ascii="Times New Roman" w:hAnsi="Times New Roman" w:cs="Times New Roman"/>
          <w:b/>
          <w:bCs/>
          <w:sz w:val="24"/>
          <w:szCs w:val="24"/>
        </w:rPr>
        <w:t>2</w:t>
      </w:r>
      <w:r w:rsidR="004B2B33">
        <w:rPr>
          <w:rFonts w:ascii="Times New Roman" w:hAnsi="Times New Roman" w:cs="Times New Roman"/>
          <w:b/>
          <w:bCs/>
          <w:sz w:val="24"/>
          <w:szCs w:val="24"/>
        </w:rPr>
        <w:t>.3) Mid- Term Test</w:t>
      </w:r>
      <w:r w:rsidR="000C0510">
        <w:rPr>
          <w:rFonts w:ascii="Times New Roman" w:hAnsi="Times New Roman" w:cs="Times New Roman"/>
          <w:b/>
          <w:bCs/>
          <w:sz w:val="24"/>
          <w:szCs w:val="24"/>
        </w:rPr>
        <w:t xml:space="preserve"> </w:t>
      </w:r>
      <w:r w:rsidR="004B2B33" w:rsidRPr="00AF3954">
        <w:rPr>
          <w:rFonts w:ascii="Times New Roman" w:hAnsi="Times New Roman" w:cs="Times New Roman"/>
          <w:sz w:val="24"/>
          <w:szCs w:val="24"/>
        </w:rPr>
        <w:t>There will be one mid- term test. This mid- term test will be for 15 marks.</w:t>
      </w:r>
      <w:r w:rsidR="000558AC" w:rsidRPr="00AF3954">
        <w:rPr>
          <w:rFonts w:ascii="Times New Roman" w:hAnsi="Times New Roman" w:cs="Times New Roman"/>
          <w:sz w:val="24"/>
          <w:szCs w:val="24"/>
        </w:rPr>
        <w:t xml:space="preserve"> The remaining 10 marks of the CCA will be awarded on the basis of Seminar/ assignment, given by course teacher to students.</w:t>
      </w:r>
    </w:p>
    <w:p w:rsidR="00D70BF6" w:rsidRPr="00D70BF6" w:rsidRDefault="00194043" w:rsidP="00842EB1">
      <w:pPr>
        <w:jc w:val="both"/>
        <w:rPr>
          <w:rFonts w:ascii="Times New Roman" w:hAnsi="Times New Roman" w:cs="Times New Roman"/>
          <w:sz w:val="24"/>
          <w:szCs w:val="24"/>
        </w:rPr>
      </w:pPr>
      <w:r>
        <w:rPr>
          <w:rFonts w:ascii="Times New Roman" w:hAnsi="Times New Roman" w:cs="Times New Roman"/>
          <w:b/>
          <w:bCs/>
          <w:sz w:val="24"/>
          <w:szCs w:val="24"/>
        </w:rPr>
        <w:t>3</w:t>
      </w:r>
      <w:r w:rsidR="000558AC">
        <w:rPr>
          <w:rFonts w:ascii="Times New Roman" w:hAnsi="Times New Roman" w:cs="Times New Roman"/>
          <w:b/>
          <w:bCs/>
          <w:sz w:val="24"/>
          <w:szCs w:val="24"/>
        </w:rPr>
        <w:t>)</w:t>
      </w:r>
      <w:r w:rsidR="000C0510">
        <w:rPr>
          <w:rFonts w:ascii="Times New Roman" w:hAnsi="Times New Roman" w:cs="Times New Roman"/>
          <w:b/>
          <w:bCs/>
          <w:sz w:val="24"/>
          <w:szCs w:val="24"/>
        </w:rPr>
        <w:t xml:space="preserve"> Annual/ End Term Examination</w:t>
      </w:r>
      <w:r w:rsidR="000558AC">
        <w:rPr>
          <w:rFonts w:ascii="Times New Roman" w:hAnsi="Times New Roman" w:cs="Times New Roman"/>
          <w:b/>
          <w:bCs/>
          <w:sz w:val="24"/>
          <w:szCs w:val="24"/>
        </w:rPr>
        <w:t xml:space="preserve"> </w:t>
      </w:r>
      <w:r w:rsidR="000558AC" w:rsidRPr="00AF3954">
        <w:rPr>
          <w:rFonts w:ascii="Times New Roman" w:hAnsi="Times New Roman" w:cs="Times New Roman"/>
          <w:sz w:val="24"/>
          <w:szCs w:val="24"/>
        </w:rPr>
        <w:t>The remaining 70 percent of the final grade of the student in a course will be on the basis of an end- tem examination (ETE) that will be for three hours duration and will be covering the whole syllabus of the courses.</w:t>
      </w:r>
    </w:p>
    <w:p w:rsidR="007F347C" w:rsidRPr="00346255" w:rsidRDefault="007F347C" w:rsidP="00D70BF6">
      <w:pPr>
        <w:pStyle w:val="ListParagraph"/>
        <w:numPr>
          <w:ilvl w:val="0"/>
          <w:numId w:val="18"/>
        </w:numPr>
        <w:jc w:val="both"/>
        <w:rPr>
          <w:rFonts w:ascii="Times New Roman" w:hAnsi="Times New Roman" w:cs="Times New Roman"/>
          <w:b/>
          <w:bCs/>
          <w:sz w:val="24"/>
          <w:szCs w:val="24"/>
        </w:rPr>
      </w:pPr>
      <w:r w:rsidRPr="00346255">
        <w:rPr>
          <w:rFonts w:ascii="Times New Roman" w:hAnsi="Times New Roman" w:cs="Times New Roman"/>
          <w:b/>
          <w:bCs/>
          <w:sz w:val="24"/>
          <w:szCs w:val="24"/>
        </w:rPr>
        <w:t>Procedure of Admission</w:t>
      </w:r>
    </w:p>
    <w:p w:rsidR="007F347C" w:rsidRPr="00946293" w:rsidRDefault="007F347C" w:rsidP="00946293">
      <w:pPr>
        <w:pStyle w:val="ListParagraph"/>
        <w:numPr>
          <w:ilvl w:val="0"/>
          <w:numId w:val="4"/>
        </w:numPr>
        <w:jc w:val="both"/>
        <w:rPr>
          <w:rFonts w:ascii="Times New Roman" w:hAnsi="Times New Roman" w:cs="Times New Roman"/>
          <w:sz w:val="24"/>
          <w:szCs w:val="24"/>
        </w:rPr>
      </w:pPr>
      <w:r w:rsidRPr="00946293">
        <w:rPr>
          <w:rFonts w:ascii="Times New Roman" w:hAnsi="Times New Roman" w:cs="Times New Roman"/>
          <w:sz w:val="24"/>
          <w:szCs w:val="24"/>
        </w:rPr>
        <w:t>The students will appear after reg</w:t>
      </w:r>
      <w:r w:rsidR="00346255">
        <w:rPr>
          <w:rFonts w:ascii="Times New Roman" w:hAnsi="Times New Roman" w:cs="Times New Roman"/>
          <w:sz w:val="24"/>
          <w:szCs w:val="24"/>
        </w:rPr>
        <w:t>istration in the third week of July</w:t>
      </w:r>
      <w:r w:rsidR="00C15A20">
        <w:rPr>
          <w:rFonts w:ascii="Times New Roman" w:hAnsi="Times New Roman" w:cs="Times New Roman"/>
          <w:sz w:val="24"/>
          <w:szCs w:val="24"/>
        </w:rPr>
        <w:t>, 2022</w:t>
      </w:r>
      <w:r w:rsidR="00B97D93">
        <w:rPr>
          <w:rFonts w:ascii="Times New Roman" w:hAnsi="Times New Roman" w:cs="Times New Roman"/>
          <w:sz w:val="24"/>
          <w:szCs w:val="24"/>
        </w:rPr>
        <w:t>.</w:t>
      </w:r>
    </w:p>
    <w:p w:rsidR="007F347C" w:rsidRPr="00946293" w:rsidRDefault="007F347C" w:rsidP="00946293">
      <w:pPr>
        <w:pStyle w:val="ListParagraph"/>
        <w:numPr>
          <w:ilvl w:val="0"/>
          <w:numId w:val="4"/>
        </w:numPr>
        <w:jc w:val="both"/>
        <w:rPr>
          <w:rFonts w:ascii="Times New Roman" w:hAnsi="Times New Roman" w:cs="Times New Roman"/>
          <w:sz w:val="24"/>
          <w:szCs w:val="24"/>
        </w:rPr>
      </w:pPr>
      <w:r w:rsidRPr="00946293">
        <w:rPr>
          <w:rFonts w:ascii="Times New Roman" w:hAnsi="Times New Roman" w:cs="Times New Roman"/>
          <w:sz w:val="24"/>
          <w:szCs w:val="24"/>
        </w:rPr>
        <w:t>Admission form will be checked by admission committee and retained by the final committee</w:t>
      </w:r>
      <w:r w:rsidR="00B97D93">
        <w:rPr>
          <w:rFonts w:ascii="Times New Roman" w:hAnsi="Times New Roman" w:cs="Times New Roman"/>
          <w:sz w:val="24"/>
          <w:szCs w:val="24"/>
        </w:rPr>
        <w:t>.</w:t>
      </w:r>
    </w:p>
    <w:p w:rsidR="007F347C" w:rsidRPr="00946293" w:rsidRDefault="007F347C" w:rsidP="00946293">
      <w:pPr>
        <w:pStyle w:val="ListParagraph"/>
        <w:numPr>
          <w:ilvl w:val="0"/>
          <w:numId w:val="4"/>
        </w:numPr>
        <w:jc w:val="both"/>
        <w:rPr>
          <w:rFonts w:ascii="Times New Roman" w:hAnsi="Times New Roman" w:cs="Times New Roman"/>
          <w:sz w:val="24"/>
          <w:szCs w:val="24"/>
        </w:rPr>
      </w:pPr>
      <w:r w:rsidRPr="00946293">
        <w:rPr>
          <w:rFonts w:ascii="Times New Roman" w:hAnsi="Times New Roman" w:cs="Times New Roman"/>
          <w:sz w:val="24"/>
          <w:szCs w:val="24"/>
        </w:rPr>
        <w:t>Merit list will be displayed on notice board finally sele</w:t>
      </w:r>
      <w:r w:rsidR="00B97D93">
        <w:rPr>
          <w:rFonts w:ascii="Times New Roman" w:hAnsi="Times New Roman" w:cs="Times New Roman"/>
          <w:sz w:val="24"/>
          <w:szCs w:val="24"/>
        </w:rPr>
        <w:t xml:space="preserve">cted have to deposit their fee </w:t>
      </w:r>
      <w:r w:rsidRPr="00946293">
        <w:rPr>
          <w:rFonts w:ascii="Times New Roman" w:hAnsi="Times New Roman" w:cs="Times New Roman"/>
          <w:sz w:val="24"/>
          <w:szCs w:val="24"/>
        </w:rPr>
        <w:t>in college office.</w:t>
      </w:r>
    </w:p>
    <w:p w:rsidR="007F347C" w:rsidRPr="00946293" w:rsidRDefault="007F347C" w:rsidP="00946293">
      <w:pPr>
        <w:pStyle w:val="ListParagraph"/>
        <w:numPr>
          <w:ilvl w:val="0"/>
          <w:numId w:val="4"/>
        </w:numPr>
        <w:jc w:val="both"/>
        <w:rPr>
          <w:rFonts w:ascii="Times New Roman" w:hAnsi="Times New Roman" w:cs="Times New Roman"/>
          <w:sz w:val="24"/>
          <w:szCs w:val="24"/>
        </w:rPr>
      </w:pPr>
      <w:r w:rsidRPr="00946293">
        <w:rPr>
          <w:rFonts w:ascii="Times New Roman" w:hAnsi="Times New Roman" w:cs="Times New Roman"/>
          <w:sz w:val="24"/>
          <w:szCs w:val="24"/>
        </w:rPr>
        <w:t xml:space="preserve">The students advised to keep their fee receipt carefully for the issue of college identity </w:t>
      </w:r>
      <w:r w:rsidR="00B97D93">
        <w:rPr>
          <w:rFonts w:ascii="Times New Roman" w:hAnsi="Times New Roman" w:cs="Times New Roman"/>
          <w:sz w:val="24"/>
          <w:szCs w:val="24"/>
        </w:rPr>
        <w:t xml:space="preserve">card </w:t>
      </w:r>
      <w:r w:rsidRPr="00946293">
        <w:rPr>
          <w:rFonts w:ascii="Times New Roman" w:hAnsi="Times New Roman" w:cs="Times New Roman"/>
          <w:sz w:val="24"/>
          <w:szCs w:val="24"/>
        </w:rPr>
        <w:t>and other purpose.</w:t>
      </w:r>
    </w:p>
    <w:p w:rsidR="000C0510" w:rsidRDefault="007F347C" w:rsidP="000C0510">
      <w:pPr>
        <w:jc w:val="both"/>
        <w:rPr>
          <w:rFonts w:ascii="Times New Roman" w:hAnsi="Times New Roman" w:cs="Times New Roman"/>
          <w:b/>
          <w:bCs/>
          <w:sz w:val="24"/>
          <w:szCs w:val="24"/>
        </w:rPr>
      </w:pPr>
      <w:r w:rsidRPr="00226C97">
        <w:rPr>
          <w:rFonts w:ascii="Times New Roman" w:hAnsi="Times New Roman" w:cs="Times New Roman"/>
          <w:b/>
          <w:bCs/>
          <w:sz w:val="24"/>
          <w:szCs w:val="24"/>
        </w:rPr>
        <w:t>Steps for filling in the for</w:t>
      </w:r>
    </w:p>
    <w:p w:rsidR="000C0510" w:rsidRPr="000C0510" w:rsidRDefault="007F347C" w:rsidP="000C0510">
      <w:pPr>
        <w:pStyle w:val="ListParagraph"/>
        <w:numPr>
          <w:ilvl w:val="0"/>
          <w:numId w:val="40"/>
        </w:numPr>
        <w:jc w:val="both"/>
        <w:rPr>
          <w:rStyle w:val="Hyperlink"/>
          <w:rFonts w:ascii="Times New Roman" w:hAnsi="Times New Roman" w:cs="Times New Roman"/>
          <w:sz w:val="28"/>
          <w:szCs w:val="28"/>
          <w:u w:val="none"/>
        </w:rPr>
      </w:pPr>
      <w:r w:rsidRPr="000C0510">
        <w:rPr>
          <w:rFonts w:ascii="Times New Roman" w:hAnsi="Times New Roman" w:cs="Times New Roman"/>
          <w:sz w:val="24"/>
          <w:szCs w:val="22"/>
        </w:rPr>
        <w:t xml:space="preserve">Go to college website </w:t>
      </w:r>
      <w:hyperlink r:id="rId13" w:history="1">
        <w:r w:rsidRPr="000C0510">
          <w:rPr>
            <w:rStyle w:val="Hyperlink"/>
            <w:rFonts w:ascii="Times New Roman" w:hAnsi="Times New Roman" w:cs="Times New Roman"/>
            <w:sz w:val="28"/>
            <w:szCs w:val="28"/>
            <w:u w:val="none"/>
          </w:rPr>
          <w:t>www.gclanj.ac.in</w:t>
        </w:r>
      </w:hyperlink>
      <w:r w:rsidR="00B97D93" w:rsidRPr="000C0510">
        <w:rPr>
          <w:rStyle w:val="Hyperlink"/>
          <w:rFonts w:ascii="Times New Roman" w:hAnsi="Times New Roman" w:cs="Times New Roman"/>
          <w:sz w:val="28"/>
          <w:szCs w:val="28"/>
          <w:u w:val="none"/>
        </w:rPr>
        <w:t>.</w:t>
      </w:r>
    </w:p>
    <w:p w:rsidR="007F347C" w:rsidRPr="000C0510" w:rsidRDefault="007F347C" w:rsidP="000C0510">
      <w:pPr>
        <w:pStyle w:val="ListParagraph"/>
        <w:numPr>
          <w:ilvl w:val="0"/>
          <w:numId w:val="40"/>
        </w:numPr>
        <w:jc w:val="both"/>
        <w:rPr>
          <w:rFonts w:ascii="Times New Roman" w:hAnsi="Times New Roman" w:cs="Times New Roman"/>
          <w:b/>
          <w:bCs/>
          <w:sz w:val="24"/>
          <w:szCs w:val="24"/>
        </w:rPr>
      </w:pPr>
      <w:r w:rsidRPr="000C0510">
        <w:rPr>
          <w:rFonts w:ascii="Times New Roman" w:hAnsi="Times New Roman" w:cs="Times New Roman"/>
          <w:sz w:val="24"/>
          <w:szCs w:val="22"/>
        </w:rPr>
        <w:t>Click on welcome to Government Degree College Lanj</w:t>
      </w:r>
      <w:r w:rsidR="00B97D93" w:rsidRPr="000C0510">
        <w:rPr>
          <w:rFonts w:ascii="Times New Roman" w:hAnsi="Times New Roman" w:cs="Times New Roman"/>
          <w:sz w:val="24"/>
          <w:szCs w:val="22"/>
        </w:rPr>
        <w:t>.</w:t>
      </w:r>
    </w:p>
    <w:p w:rsidR="007F347C" w:rsidRPr="000C0510" w:rsidRDefault="007F347C" w:rsidP="000C0510">
      <w:pPr>
        <w:pStyle w:val="ListParagraph"/>
        <w:numPr>
          <w:ilvl w:val="0"/>
          <w:numId w:val="40"/>
        </w:numPr>
        <w:rPr>
          <w:rFonts w:ascii="Times New Roman" w:hAnsi="Times New Roman" w:cs="Times New Roman"/>
          <w:sz w:val="24"/>
          <w:szCs w:val="24"/>
        </w:rPr>
      </w:pPr>
      <w:r w:rsidRPr="000C0510">
        <w:rPr>
          <w:rFonts w:ascii="Times New Roman" w:hAnsi="Times New Roman" w:cs="Times New Roman"/>
          <w:sz w:val="24"/>
          <w:szCs w:val="24"/>
        </w:rPr>
        <w:t xml:space="preserve">Click on </w:t>
      </w:r>
      <w:r w:rsidR="00A94254" w:rsidRPr="000C0510">
        <w:rPr>
          <w:rFonts w:ascii="Times New Roman" w:hAnsi="Times New Roman" w:cs="Times New Roman"/>
          <w:sz w:val="24"/>
          <w:szCs w:val="24"/>
        </w:rPr>
        <w:t>the prospectus for the year 2022-2023</w:t>
      </w:r>
      <w:r w:rsidRPr="000C0510">
        <w:rPr>
          <w:rFonts w:ascii="Times New Roman" w:hAnsi="Times New Roman" w:cs="Times New Roman"/>
          <w:sz w:val="24"/>
          <w:szCs w:val="24"/>
        </w:rPr>
        <w:t>. Read the prospectus and define your eligibility</w:t>
      </w:r>
      <w:r w:rsidR="00B97D93" w:rsidRPr="000C0510">
        <w:rPr>
          <w:rFonts w:ascii="Times New Roman" w:hAnsi="Times New Roman" w:cs="Times New Roman"/>
          <w:sz w:val="24"/>
          <w:szCs w:val="24"/>
        </w:rPr>
        <w:t>.</w:t>
      </w:r>
    </w:p>
    <w:p w:rsidR="007F347C" w:rsidRPr="000C0510" w:rsidRDefault="007F347C" w:rsidP="000C0510">
      <w:pPr>
        <w:pStyle w:val="ListParagraph"/>
        <w:numPr>
          <w:ilvl w:val="0"/>
          <w:numId w:val="40"/>
        </w:numPr>
        <w:rPr>
          <w:rFonts w:ascii="Times New Roman" w:hAnsi="Times New Roman" w:cs="Times New Roman"/>
          <w:sz w:val="24"/>
          <w:szCs w:val="24"/>
        </w:rPr>
      </w:pPr>
      <w:r w:rsidRPr="000C0510">
        <w:rPr>
          <w:rFonts w:ascii="Times New Roman" w:hAnsi="Times New Roman" w:cs="Times New Roman"/>
          <w:sz w:val="24"/>
          <w:szCs w:val="24"/>
        </w:rPr>
        <w:t>For online form click on admission form</w:t>
      </w:r>
      <w:r w:rsidR="00C03A2C" w:rsidRPr="000C0510">
        <w:rPr>
          <w:rFonts w:ascii="Times New Roman" w:hAnsi="Times New Roman" w:cs="Times New Roman"/>
          <w:sz w:val="24"/>
          <w:szCs w:val="24"/>
        </w:rPr>
        <w:t>.</w:t>
      </w:r>
    </w:p>
    <w:p w:rsidR="007F347C" w:rsidRPr="000C0510" w:rsidRDefault="00C03A2C" w:rsidP="000C0510">
      <w:pPr>
        <w:pStyle w:val="ListParagraph"/>
        <w:numPr>
          <w:ilvl w:val="0"/>
          <w:numId w:val="40"/>
        </w:numPr>
        <w:rPr>
          <w:rFonts w:ascii="Times New Roman" w:hAnsi="Times New Roman" w:cs="Times New Roman"/>
          <w:sz w:val="24"/>
          <w:szCs w:val="24"/>
        </w:rPr>
      </w:pPr>
      <w:r w:rsidRPr="000C0510">
        <w:rPr>
          <w:rFonts w:ascii="Times New Roman" w:hAnsi="Times New Roman" w:cs="Times New Roman"/>
          <w:sz w:val="24"/>
          <w:szCs w:val="24"/>
        </w:rPr>
        <w:t>F</w:t>
      </w:r>
      <w:r w:rsidR="007F347C" w:rsidRPr="000C0510">
        <w:rPr>
          <w:rFonts w:ascii="Times New Roman" w:hAnsi="Times New Roman" w:cs="Times New Roman"/>
          <w:sz w:val="24"/>
          <w:szCs w:val="24"/>
        </w:rPr>
        <w:t>ill in all the details and press submit button</w:t>
      </w:r>
      <w:r w:rsidRPr="000C0510">
        <w:rPr>
          <w:rFonts w:ascii="Times New Roman" w:hAnsi="Times New Roman" w:cs="Times New Roman"/>
          <w:sz w:val="24"/>
          <w:szCs w:val="24"/>
        </w:rPr>
        <w:t>.</w:t>
      </w:r>
    </w:p>
    <w:p w:rsidR="007F347C" w:rsidRPr="000C0510" w:rsidRDefault="007F347C" w:rsidP="000C0510">
      <w:pPr>
        <w:pStyle w:val="ListParagraph"/>
        <w:numPr>
          <w:ilvl w:val="0"/>
          <w:numId w:val="40"/>
        </w:numPr>
        <w:rPr>
          <w:rFonts w:ascii="Times New Roman" w:hAnsi="Times New Roman" w:cs="Times New Roman"/>
          <w:sz w:val="24"/>
          <w:szCs w:val="24"/>
        </w:rPr>
      </w:pPr>
      <w:r w:rsidRPr="000C0510">
        <w:rPr>
          <w:rFonts w:ascii="Times New Roman" w:hAnsi="Times New Roman" w:cs="Times New Roman"/>
          <w:sz w:val="24"/>
          <w:szCs w:val="24"/>
        </w:rPr>
        <w:t>Take a printout for future reference and same will come to the acknowledgment of the college. There is no need of coming to the college.</w:t>
      </w:r>
    </w:p>
    <w:p w:rsidR="007F347C" w:rsidRPr="00EF06EB" w:rsidRDefault="00C03A2C" w:rsidP="00946293">
      <w:pPr>
        <w:pStyle w:val="ListParagraph"/>
        <w:jc w:val="both"/>
        <w:rPr>
          <w:rFonts w:ascii="Times New Roman" w:hAnsi="Times New Roman" w:cs="Times New Roman"/>
          <w:b/>
          <w:bCs/>
          <w:sz w:val="24"/>
          <w:szCs w:val="24"/>
        </w:rPr>
      </w:pPr>
      <w:r w:rsidRPr="00EF06EB">
        <w:rPr>
          <w:rFonts w:ascii="Times New Roman" w:hAnsi="Times New Roman" w:cs="Times New Roman"/>
          <w:b/>
          <w:bCs/>
          <w:sz w:val="24"/>
          <w:szCs w:val="24"/>
        </w:rPr>
        <w:t xml:space="preserve">Note: Any </w:t>
      </w:r>
      <w:r w:rsidR="00711CC0" w:rsidRPr="00EF06EB">
        <w:rPr>
          <w:rFonts w:ascii="Times New Roman" w:hAnsi="Times New Roman" w:cs="Times New Roman"/>
          <w:b/>
          <w:bCs/>
          <w:sz w:val="24"/>
          <w:szCs w:val="24"/>
        </w:rPr>
        <w:t>student,</w:t>
      </w:r>
      <w:r w:rsidRPr="00EF06EB">
        <w:rPr>
          <w:rFonts w:ascii="Times New Roman" w:hAnsi="Times New Roman" w:cs="Times New Roman"/>
          <w:b/>
          <w:bCs/>
          <w:sz w:val="24"/>
          <w:szCs w:val="24"/>
        </w:rPr>
        <w:t xml:space="preserve"> who cannot fill in the admission form online, may visit to college on any working day to fill in offline admission form for the academic</w:t>
      </w:r>
      <w:r w:rsidR="00C07CEA" w:rsidRPr="00EF06EB">
        <w:rPr>
          <w:rFonts w:ascii="Times New Roman" w:hAnsi="Times New Roman" w:cs="Times New Roman"/>
          <w:b/>
          <w:bCs/>
          <w:sz w:val="24"/>
          <w:szCs w:val="24"/>
        </w:rPr>
        <w:t xml:space="preserve"> session 2022-23</w:t>
      </w:r>
      <w:r w:rsidRPr="00EF06EB">
        <w:rPr>
          <w:rFonts w:ascii="Times New Roman" w:hAnsi="Times New Roman" w:cs="Times New Roman"/>
          <w:b/>
          <w:bCs/>
          <w:sz w:val="24"/>
          <w:szCs w:val="24"/>
        </w:rPr>
        <w:t>.</w:t>
      </w:r>
    </w:p>
    <w:p w:rsidR="007F347C" w:rsidRPr="00711CC0" w:rsidRDefault="001801AA" w:rsidP="00946293">
      <w:pPr>
        <w:jc w:val="both"/>
        <w:rPr>
          <w:rFonts w:ascii="Times New Roman" w:hAnsi="Times New Roman" w:cs="Times New Roman"/>
          <w:sz w:val="24"/>
          <w:szCs w:val="24"/>
        </w:rPr>
      </w:pPr>
      <w:r w:rsidRPr="00EF06EB">
        <w:rPr>
          <w:rFonts w:ascii="Times New Roman" w:hAnsi="Times New Roman" w:cs="Times New Roman"/>
          <w:b/>
          <w:bCs/>
          <w:sz w:val="24"/>
          <w:szCs w:val="24"/>
        </w:rPr>
        <w:t>ANTI RAGGING/ INDISCIPLINE RULES</w:t>
      </w:r>
    </w:p>
    <w:p w:rsidR="001801AA" w:rsidRDefault="001801AA" w:rsidP="009462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order to have zero tolerance for ragging and its elimination from </w:t>
      </w:r>
      <w:r w:rsidR="00765FC1">
        <w:rPr>
          <w:rFonts w:ascii="Times New Roman" w:hAnsi="Times New Roman" w:cs="Times New Roman"/>
          <w:sz w:val="24"/>
          <w:szCs w:val="24"/>
        </w:rPr>
        <w:t>the educational</w:t>
      </w:r>
      <w:r w:rsidR="00527C67">
        <w:rPr>
          <w:rFonts w:ascii="Times New Roman" w:hAnsi="Times New Roman" w:cs="Times New Roman"/>
          <w:sz w:val="24"/>
          <w:szCs w:val="24"/>
        </w:rPr>
        <w:t xml:space="preserve"> institutions, </w:t>
      </w:r>
      <w:r w:rsidR="00FA7731">
        <w:rPr>
          <w:rFonts w:ascii="Times New Roman" w:hAnsi="Times New Roman" w:cs="Times New Roman"/>
          <w:sz w:val="24"/>
          <w:szCs w:val="24"/>
        </w:rPr>
        <w:t xml:space="preserve">Hon’ble Supreme Court of </w:t>
      </w:r>
      <w:r w:rsidR="000822A3">
        <w:rPr>
          <w:rFonts w:ascii="Times New Roman" w:hAnsi="Times New Roman" w:cs="Times New Roman"/>
          <w:sz w:val="24"/>
          <w:szCs w:val="24"/>
        </w:rPr>
        <w:t xml:space="preserve">India vide its orders on dated </w:t>
      </w:r>
      <w:r w:rsidR="00642AFA">
        <w:rPr>
          <w:rFonts w:ascii="Times New Roman" w:hAnsi="Times New Roman" w:cs="Times New Roman"/>
          <w:sz w:val="24"/>
          <w:szCs w:val="24"/>
        </w:rPr>
        <w:t>4</w:t>
      </w:r>
      <w:r w:rsidR="00642AFA" w:rsidRPr="00642AFA">
        <w:rPr>
          <w:rFonts w:ascii="Times New Roman" w:hAnsi="Times New Roman" w:cs="Times New Roman"/>
          <w:sz w:val="24"/>
          <w:szCs w:val="24"/>
          <w:vertAlign w:val="superscript"/>
        </w:rPr>
        <w:t>th</w:t>
      </w:r>
      <w:r w:rsidR="00642AFA">
        <w:rPr>
          <w:rFonts w:ascii="Times New Roman" w:hAnsi="Times New Roman" w:cs="Times New Roman"/>
          <w:sz w:val="24"/>
          <w:szCs w:val="24"/>
        </w:rPr>
        <w:t>May, 2001</w:t>
      </w:r>
      <w:r w:rsidR="0043291F">
        <w:rPr>
          <w:rFonts w:ascii="Times New Roman" w:hAnsi="Times New Roman" w:cs="Times New Roman"/>
          <w:sz w:val="24"/>
          <w:szCs w:val="24"/>
        </w:rPr>
        <w:t>; s</w:t>
      </w:r>
      <w:r w:rsidR="00626A17">
        <w:rPr>
          <w:rFonts w:ascii="Times New Roman" w:hAnsi="Times New Roman" w:cs="Times New Roman"/>
          <w:sz w:val="24"/>
          <w:szCs w:val="24"/>
        </w:rPr>
        <w:t xml:space="preserve"> 16</w:t>
      </w:r>
      <w:r w:rsidR="00626A17" w:rsidRPr="00626A17">
        <w:rPr>
          <w:rFonts w:ascii="Times New Roman" w:hAnsi="Times New Roman" w:cs="Times New Roman"/>
          <w:sz w:val="24"/>
          <w:szCs w:val="24"/>
          <w:vertAlign w:val="superscript"/>
        </w:rPr>
        <w:t>th</w:t>
      </w:r>
      <w:r w:rsidR="00F3160C">
        <w:rPr>
          <w:rFonts w:ascii="Times New Roman" w:hAnsi="Times New Roman" w:cs="Times New Roman"/>
          <w:sz w:val="24"/>
          <w:szCs w:val="24"/>
        </w:rPr>
        <w:t xml:space="preserve"> May, 2007</w:t>
      </w:r>
      <w:r w:rsidR="00594A11">
        <w:rPr>
          <w:rFonts w:ascii="Times New Roman" w:hAnsi="Times New Roman" w:cs="Times New Roman"/>
          <w:sz w:val="24"/>
          <w:szCs w:val="24"/>
        </w:rPr>
        <w:t xml:space="preserve"> and 11</w:t>
      </w:r>
      <w:r w:rsidR="00594A11" w:rsidRPr="00594A11">
        <w:rPr>
          <w:rFonts w:ascii="Times New Roman" w:hAnsi="Times New Roman" w:cs="Times New Roman"/>
          <w:sz w:val="24"/>
          <w:szCs w:val="24"/>
          <w:vertAlign w:val="superscript"/>
        </w:rPr>
        <w:t>th</w:t>
      </w:r>
      <w:r w:rsidR="00594A11">
        <w:rPr>
          <w:rFonts w:ascii="Times New Roman" w:hAnsi="Times New Roman" w:cs="Times New Roman"/>
          <w:sz w:val="24"/>
          <w:szCs w:val="24"/>
        </w:rPr>
        <w:t xml:space="preserve"> Feb. 2009 </w:t>
      </w:r>
      <w:r w:rsidR="00B310F2">
        <w:rPr>
          <w:rFonts w:ascii="Times New Roman" w:hAnsi="Times New Roman" w:cs="Times New Roman"/>
          <w:sz w:val="24"/>
          <w:szCs w:val="24"/>
        </w:rPr>
        <w:t xml:space="preserve">has directed </w:t>
      </w:r>
      <w:r w:rsidR="00183127">
        <w:rPr>
          <w:rFonts w:ascii="Times New Roman" w:hAnsi="Times New Roman" w:cs="Times New Roman"/>
          <w:sz w:val="24"/>
          <w:szCs w:val="24"/>
        </w:rPr>
        <w:t>as follows:</w:t>
      </w:r>
    </w:p>
    <w:p w:rsidR="00183127" w:rsidRDefault="00183127" w:rsidP="00194043">
      <w:pPr>
        <w:pStyle w:val="ListParagraph"/>
        <w:numPr>
          <w:ilvl w:val="3"/>
          <w:numId w:val="14"/>
        </w:numPr>
        <w:jc w:val="both"/>
        <w:rPr>
          <w:rFonts w:ascii="Times New Roman" w:hAnsi="Times New Roman" w:cs="Times New Roman"/>
          <w:sz w:val="24"/>
          <w:szCs w:val="24"/>
        </w:rPr>
      </w:pPr>
      <w:r>
        <w:rPr>
          <w:rFonts w:ascii="Times New Roman" w:hAnsi="Times New Roman" w:cs="Times New Roman"/>
          <w:sz w:val="24"/>
          <w:szCs w:val="24"/>
        </w:rPr>
        <w:t>Ragging is banned in the institutions.</w:t>
      </w:r>
    </w:p>
    <w:p w:rsidR="00183127" w:rsidRDefault="00183127" w:rsidP="00194043">
      <w:pPr>
        <w:pStyle w:val="ListParagraph"/>
        <w:numPr>
          <w:ilvl w:val="3"/>
          <w:numId w:val="14"/>
        </w:numPr>
        <w:jc w:val="both"/>
        <w:rPr>
          <w:rFonts w:ascii="Times New Roman" w:hAnsi="Times New Roman" w:cs="Times New Roman"/>
          <w:sz w:val="24"/>
          <w:szCs w:val="24"/>
        </w:rPr>
      </w:pPr>
      <w:r>
        <w:rPr>
          <w:rFonts w:ascii="Times New Roman" w:hAnsi="Times New Roman" w:cs="Times New Roman"/>
          <w:sz w:val="24"/>
          <w:szCs w:val="24"/>
        </w:rPr>
        <w:t xml:space="preserve">Anyone indulging in ragging is liable to be punished appropriately. Punishment shall </w:t>
      </w:r>
      <w:r w:rsidR="00F3160C">
        <w:rPr>
          <w:rFonts w:ascii="Times New Roman" w:hAnsi="Times New Roman" w:cs="Times New Roman"/>
          <w:sz w:val="24"/>
          <w:szCs w:val="24"/>
        </w:rPr>
        <w:t>be exemplary and justifiably har</w:t>
      </w:r>
      <w:r>
        <w:rPr>
          <w:rFonts w:ascii="Times New Roman" w:hAnsi="Times New Roman" w:cs="Times New Roman"/>
          <w:sz w:val="24"/>
          <w:szCs w:val="24"/>
        </w:rPr>
        <w:t>sh.</w:t>
      </w:r>
    </w:p>
    <w:p w:rsidR="00183127" w:rsidRDefault="00183127" w:rsidP="00194043">
      <w:pPr>
        <w:pStyle w:val="ListParagraph"/>
        <w:numPr>
          <w:ilvl w:val="3"/>
          <w:numId w:val="14"/>
        </w:numPr>
        <w:jc w:val="both"/>
        <w:rPr>
          <w:rFonts w:ascii="Times New Roman" w:hAnsi="Times New Roman" w:cs="Times New Roman"/>
          <w:sz w:val="24"/>
          <w:szCs w:val="24"/>
        </w:rPr>
      </w:pPr>
      <w:r>
        <w:rPr>
          <w:rFonts w:ascii="Times New Roman" w:hAnsi="Times New Roman" w:cs="Times New Roman"/>
          <w:sz w:val="24"/>
          <w:szCs w:val="24"/>
        </w:rPr>
        <w:t>Punishment for ragging includes:</w:t>
      </w:r>
    </w:p>
    <w:p w:rsidR="00183127" w:rsidRDefault="00183127" w:rsidP="0018312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Imprisonment, fine or both.</w:t>
      </w:r>
    </w:p>
    <w:p w:rsidR="00183127" w:rsidRDefault="00183127" w:rsidP="0018312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Expulsion from the institution, suspension from institution or classes for a limited period or fine with a public apology.</w:t>
      </w:r>
    </w:p>
    <w:p w:rsidR="00183127" w:rsidRDefault="00183127" w:rsidP="0018312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Withholding scholarships or other benefits.</w:t>
      </w:r>
    </w:p>
    <w:p w:rsidR="00183127" w:rsidRDefault="00183127" w:rsidP="0018312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Debarring from representation in events.</w:t>
      </w:r>
    </w:p>
    <w:p w:rsidR="00183127" w:rsidRDefault="00183127" w:rsidP="0018312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Withholding of results.</w:t>
      </w:r>
    </w:p>
    <w:p w:rsidR="00183127" w:rsidRDefault="00183127" w:rsidP="00194043">
      <w:pPr>
        <w:pStyle w:val="ListParagraph"/>
        <w:numPr>
          <w:ilvl w:val="3"/>
          <w:numId w:val="14"/>
        </w:numPr>
        <w:jc w:val="both"/>
        <w:rPr>
          <w:rFonts w:ascii="Times New Roman" w:hAnsi="Times New Roman" w:cs="Times New Roman"/>
          <w:sz w:val="24"/>
          <w:szCs w:val="24"/>
        </w:rPr>
      </w:pPr>
      <w:r>
        <w:rPr>
          <w:rFonts w:ascii="Times New Roman" w:hAnsi="Times New Roman" w:cs="Times New Roman"/>
          <w:sz w:val="24"/>
          <w:szCs w:val="24"/>
        </w:rPr>
        <w:t>If the individuals committing or abetting ragging are not identified, collective punishment shall be resorted to.</w:t>
      </w:r>
    </w:p>
    <w:p w:rsidR="00FA7F73" w:rsidRDefault="00FA7F73" w:rsidP="00AC024C">
      <w:pPr>
        <w:jc w:val="both"/>
        <w:rPr>
          <w:rFonts w:ascii="Times New Roman" w:hAnsi="Times New Roman"/>
          <w:b/>
          <w:bCs/>
          <w:sz w:val="24"/>
          <w:szCs w:val="24"/>
          <w:u w:val="single"/>
        </w:rPr>
      </w:pPr>
    </w:p>
    <w:p w:rsidR="00711CC0" w:rsidRPr="00EF06EB" w:rsidRDefault="00653AC5" w:rsidP="00AC024C">
      <w:pPr>
        <w:jc w:val="both"/>
        <w:rPr>
          <w:rFonts w:ascii="Times New Roman" w:hAnsi="Times New Roman"/>
          <w:b/>
          <w:bCs/>
          <w:sz w:val="24"/>
          <w:szCs w:val="24"/>
        </w:rPr>
      </w:pPr>
      <w:r w:rsidRPr="00EF06EB">
        <w:rPr>
          <w:rFonts w:ascii="Times New Roman" w:hAnsi="Times New Roman" w:cs="Times New Roman"/>
          <w:b/>
          <w:bCs/>
          <w:sz w:val="24"/>
          <w:szCs w:val="24"/>
        </w:rPr>
        <w:t>For the purpose of th</w:t>
      </w:r>
      <w:r w:rsidR="008878E4" w:rsidRPr="00EF06EB">
        <w:rPr>
          <w:rFonts w:ascii="Times New Roman" w:hAnsi="Times New Roman" w:cs="Times New Roman"/>
          <w:b/>
          <w:bCs/>
          <w:sz w:val="24"/>
          <w:szCs w:val="24"/>
        </w:rPr>
        <w:t>e reservations the following 200</w:t>
      </w:r>
      <w:r w:rsidRPr="00EF06EB">
        <w:rPr>
          <w:rFonts w:ascii="Times New Roman" w:hAnsi="Times New Roman" w:cs="Times New Roman"/>
          <w:b/>
          <w:bCs/>
          <w:sz w:val="24"/>
          <w:szCs w:val="24"/>
        </w:rPr>
        <w:t xml:space="preserve"> point reservation </w:t>
      </w:r>
      <w:r w:rsidR="006B59EC" w:rsidRPr="00EF06EB">
        <w:rPr>
          <w:rFonts w:ascii="Times New Roman" w:hAnsi="Times New Roman" w:cs="Times New Roman"/>
          <w:b/>
          <w:bCs/>
          <w:sz w:val="24"/>
          <w:szCs w:val="24"/>
        </w:rPr>
        <w:t>roster will be followed:</w:t>
      </w:r>
    </w:p>
    <w:tbl>
      <w:tblPr>
        <w:tblStyle w:val="TableGrid"/>
        <w:tblW w:w="0" w:type="auto"/>
        <w:tblLook w:val="04A0"/>
      </w:tblPr>
      <w:tblGrid>
        <w:gridCol w:w="2088"/>
        <w:gridCol w:w="1890"/>
        <w:gridCol w:w="1767"/>
        <w:gridCol w:w="1915"/>
        <w:gridCol w:w="1916"/>
      </w:tblGrid>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1</w:t>
            </w:r>
            <w:r w:rsidR="008878E4" w:rsidRPr="00FA7F73">
              <w:rPr>
                <w:rFonts w:ascii="Times New Roman" w:hAnsi="Times New Roman" w:cs="Times New Roman"/>
                <w:sz w:val="16"/>
                <w:szCs w:val="16"/>
              </w:rPr>
              <w:t xml:space="preserve"> UR-PH-1</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41</w:t>
            </w:r>
            <w:r w:rsidR="00011AA0" w:rsidRPr="00FA7F73">
              <w:rPr>
                <w:rFonts w:ascii="Times New Roman" w:hAnsi="Times New Roman" w:cs="Times New Roman"/>
                <w:sz w:val="16"/>
                <w:szCs w:val="16"/>
              </w:rPr>
              <w:t xml:space="preserve"> SC--9</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81</w:t>
            </w:r>
            <w:r w:rsidR="00F94B4E" w:rsidRPr="00FA7F73">
              <w:rPr>
                <w:rFonts w:ascii="Times New Roman" w:hAnsi="Times New Roman" w:cs="Times New Roman"/>
                <w:sz w:val="16"/>
                <w:szCs w:val="16"/>
              </w:rPr>
              <w:t xml:space="preserve"> UR- Ex- Man-12</w:t>
            </w:r>
          </w:p>
        </w:tc>
        <w:tc>
          <w:tcPr>
            <w:tcW w:w="1915" w:type="dxa"/>
          </w:tcPr>
          <w:p w:rsidR="006B59EC" w:rsidRPr="00FA7F73" w:rsidRDefault="008A139A" w:rsidP="002C0927">
            <w:pPr>
              <w:rPr>
                <w:rFonts w:ascii="Times New Roman" w:hAnsi="Times New Roman" w:cs="Times New Roman"/>
                <w:sz w:val="16"/>
                <w:szCs w:val="16"/>
              </w:rPr>
            </w:pPr>
            <w:r w:rsidRPr="00FA7F73">
              <w:rPr>
                <w:rFonts w:ascii="Times New Roman" w:hAnsi="Times New Roman" w:cs="Times New Roman"/>
                <w:sz w:val="16"/>
                <w:szCs w:val="16"/>
              </w:rPr>
              <w:t>121</w:t>
            </w:r>
            <w:r w:rsidR="006B17C3" w:rsidRPr="00FA7F73">
              <w:rPr>
                <w:rFonts w:ascii="Times New Roman" w:hAnsi="Times New Roman" w:cs="Times New Roman"/>
                <w:sz w:val="16"/>
                <w:szCs w:val="16"/>
              </w:rPr>
              <w:t xml:space="preserve"> UR</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t>Ex-Man-18</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161</w:t>
            </w:r>
            <w:r w:rsidR="004A26EA" w:rsidRPr="00FA7F73">
              <w:rPr>
                <w:rFonts w:ascii="Times New Roman" w:hAnsi="Times New Roman" w:cs="Times New Roman"/>
                <w:sz w:val="16"/>
                <w:szCs w:val="16"/>
              </w:rPr>
              <w:t xml:space="preserve"> ST-8</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2</w:t>
            </w:r>
            <w:r w:rsidR="008878E4" w:rsidRPr="00FA7F73">
              <w:rPr>
                <w:rFonts w:ascii="Times New Roman" w:hAnsi="Times New Roman" w:cs="Times New Roman"/>
                <w:sz w:val="16"/>
                <w:szCs w:val="16"/>
              </w:rPr>
              <w:t xml:space="preserve">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42</w:t>
            </w:r>
            <w:r w:rsidR="00011AA0" w:rsidRPr="00FA7F73">
              <w:rPr>
                <w:rFonts w:ascii="Times New Roman" w:hAnsi="Times New Roman" w:cs="Times New Roman"/>
                <w:sz w:val="16"/>
                <w:szCs w:val="16"/>
              </w:rPr>
              <w:t xml:space="preserve"> OBC-6</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82</w:t>
            </w:r>
            <w:r w:rsidR="00F94B4E" w:rsidRPr="00FA7F73">
              <w:rPr>
                <w:rFonts w:ascii="Times New Roman" w:hAnsi="Times New Roman" w:cs="Times New Roman"/>
                <w:sz w:val="16"/>
                <w:szCs w:val="16"/>
              </w:rPr>
              <w:t xml:space="preserve"> SC-18</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122</w:t>
            </w:r>
            <w:r w:rsidR="006B17C3" w:rsidRPr="00FA7F73">
              <w:rPr>
                <w:rFonts w:ascii="Times New Roman" w:hAnsi="Times New Roman" w:cs="Times New Roman"/>
                <w:sz w:val="16"/>
                <w:szCs w:val="16"/>
              </w:rPr>
              <w:t xml:space="preserve"> OBC-18</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162</w:t>
            </w:r>
            <w:r w:rsidR="004A26EA" w:rsidRPr="00FA7F73">
              <w:rPr>
                <w:rFonts w:ascii="Times New Roman" w:hAnsi="Times New Roman" w:cs="Times New Roman"/>
                <w:sz w:val="16"/>
                <w:szCs w:val="16"/>
              </w:rPr>
              <w:t xml:space="preserve"> UR</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3</w:t>
            </w:r>
            <w:r w:rsidR="008878E4" w:rsidRPr="00FA7F73">
              <w:rPr>
                <w:rFonts w:ascii="Times New Roman" w:hAnsi="Times New Roman" w:cs="Times New Roman"/>
                <w:sz w:val="16"/>
                <w:szCs w:val="16"/>
              </w:rPr>
              <w:t>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43</w:t>
            </w:r>
            <w:r w:rsidR="00011AA0" w:rsidRPr="00FA7F73">
              <w:rPr>
                <w:rFonts w:ascii="Times New Roman" w:hAnsi="Times New Roman" w:cs="Times New Roman"/>
                <w:sz w:val="16"/>
                <w:szCs w:val="16"/>
              </w:rPr>
              <w:t xml:space="preserve"> UR</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83</w:t>
            </w:r>
            <w:r w:rsidR="00F94B4E" w:rsidRPr="00FA7F73">
              <w:rPr>
                <w:rFonts w:ascii="Times New Roman" w:hAnsi="Times New Roman" w:cs="Times New Roman"/>
                <w:sz w:val="16"/>
                <w:szCs w:val="16"/>
              </w:rPr>
              <w:t xml:space="preserve"> UR-PH-4</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123</w:t>
            </w:r>
            <w:r w:rsidR="006B17C3" w:rsidRPr="00FA7F73">
              <w:rPr>
                <w:rFonts w:ascii="Times New Roman" w:hAnsi="Times New Roman" w:cs="Times New Roman"/>
                <w:sz w:val="16"/>
                <w:szCs w:val="16"/>
              </w:rPr>
              <w:t xml:space="preserve"> SC-27</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t>PH-7</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163</w:t>
            </w:r>
            <w:r w:rsidR="004A26EA" w:rsidRPr="00FA7F73">
              <w:rPr>
                <w:rFonts w:ascii="Times New Roman" w:hAnsi="Times New Roman" w:cs="Times New Roman"/>
                <w:sz w:val="16"/>
                <w:szCs w:val="16"/>
              </w:rPr>
              <w:t xml:space="preserve"> OBC-24</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IRDP-10</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4</w:t>
            </w:r>
            <w:r w:rsidR="008878E4" w:rsidRPr="00FA7F73">
              <w:rPr>
                <w:rFonts w:ascii="Times New Roman" w:hAnsi="Times New Roman" w:cs="Times New Roman"/>
                <w:sz w:val="16"/>
                <w:szCs w:val="16"/>
              </w:rPr>
              <w:t>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44</w:t>
            </w:r>
            <w:r w:rsidR="00011AA0" w:rsidRPr="00FA7F73">
              <w:rPr>
                <w:rFonts w:ascii="Times New Roman" w:hAnsi="Times New Roman" w:cs="Times New Roman"/>
                <w:sz w:val="16"/>
                <w:szCs w:val="16"/>
              </w:rPr>
              <w:t xml:space="preserve"> UR</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84</w:t>
            </w:r>
            <w:r w:rsidR="00F94B4E" w:rsidRPr="00FA7F73">
              <w:rPr>
                <w:rFonts w:ascii="Times New Roman" w:hAnsi="Times New Roman" w:cs="Times New Roman"/>
                <w:sz w:val="16"/>
                <w:szCs w:val="16"/>
              </w:rPr>
              <w:t xml:space="preserve"> OBC-12</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124</w:t>
            </w:r>
            <w:r w:rsidR="006B17C3"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164</w:t>
            </w:r>
            <w:r w:rsidR="004A26EA" w:rsidRPr="00FA7F73">
              <w:rPr>
                <w:rFonts w:ascii="Times New Roman" w:hAnsi="Times New Roman" w:cs="Times New Roman"/>
                <w:sz w:val="16"/>
                <w:szCs w:val="16"/>
              </w:rPr>
              <w:t xml:space="preserve"> SC-36</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IRDP-11</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5</w:t>
            </w:r>
            <w:r w:rsidR="008878E4" w:rsidRPr="00FA7F73">
              <w:rPr>
                <w:rFonts w:ascii="Times New Roman" w:hAnsi="Times New Roman" w:cs="Times New Roman"/>
                <w:sz w:val="16"/>
                <w:szCs w:val="16"/>
              </w:rPr>
              <w:t xml:space="preserve"> SC-1</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45</w:t>
            </w:r>
            <w:r w:rsidR="00011AA0" w:rsidRPr="00FA7F73">
              <w:rPr>
                <w:rFonts w:ascii="Times New Roman" w:hAnsi="Times New Roman" w:cs="Times New Roman"/>
                <w:sz w:val="16"/>
                <w:szCs w:val="16"/>
              </w:rPr>
              <w:t xml:space="preserve"> UR</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85</w:t>
            </w:r>
            <w:r w:rsidR="00F94B4E" w:rsidRPr="00FA7F73">
              <w:rPr>
                <w:rFonts w:ascii="Times New Roman" w:hAnsi="Times New Roman" w:cs="Times New Roman"/>
                <w:sz w:val="16"/>
                <w:szCs w:val="16"/>
              </w:rPr>
              <w:t xml:space="preserve"> UR</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125</w:t>
            </w:r>
            <w:r w:rsidR="006B17C3"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165</w:t>
            </w:r>
            <w:r w:rsidR="004A26EA" w:rsidRPr="00FA7F73">
              <w:rPr>
                <w:rFonts w:ascii="Times New Roman" w:hAnsi="Times New Roman" w:cs="Times New Roman"/>
                <w:sz w:val="16"/>
                <w:szCs w:val="16"/>
              </w:rPr>
              <w:t xml:space="preserve"> UR</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6</w:t>
            </w:r>
            <w:r w:rsidR="008878E4" w:rsidRPr="00FA7F73">
              <w:rPr>
                <w:rFonts w:ascii="Times New Roman" w:hAnsi="Times New Roman" w:cs="Times New Roman"/>
                <w:sz w:val="16"/>
                <w:szCs w:val="16"/>
              </w:rPr>
              <w:t xml:space="preserve">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46</w:t>
            </w:r>
            <w:r w:rsidR="00011AA0" w:rsidRPr="00FA7F73">
              <w:rPr>
                <w:rFonts w:ascii="Times New Roman" w:hAnsi="Times New Roman" w:cs="Times New Roman"/>
                <w:sz w:val="16"/>
                <w:szCs w:val="16"/>
              </w:rPr>
              <w:t xml:space="preserve"> SC-10</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86</w:t>
            </w:r>
            <w:r w:rsidR="00F94B4E" w:rsidRPr="00FA7F73">
              <w:rPr>
                <w:rFonts w:ascii="Times New Roman" w:hAnsi="Times New Roman" w:cs="Times New Roman"/>
                <w:sz w:val="16"/>
                <w:szCs w:val="16"/>
              </w:rPr>
              <w:t xml:space="preserve"> UR- Ex Man-13</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126</w:t>
            </w:r>
            <w:r w:rsidR="006B17C3"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166</w:t>
            </w:r>
            <w:r w:rsidR="004A26EA" w:rsidRPr="00FA7F73">
              <w:rPr>
                <w:rFonts w:ascii="Times New Roman" w:hAnsi="Times New Roman" w:cs="Times New Roman"/>
                <w:sz w:val="16"/>
                <w:szCs w:val="16"/>
              </w:rPr>
              <w:t xml:space="preserve"> UR</w:t>
            </w:r>
          </w:p>
        </w:tc>
      </w:tr>
      <w:tr w:rsidR="006B59EC" w:rsidRPr="002C0927" w:rsidTr="00011AA0">
        <w:tc>
          <w:tcPr>
            <w:tcW w:w="2088"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7 UR-Ex-man-1</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47</w:t>
            </w:r>
            <w:r w:rsidR="00011AA0" w:rsidRPr="00FA7F73">
              <w:rPr>
                <w:rFonts w:ascii="Times New Roman" w:hAnsi="Times New Roman" w:cs="Times New Roman"/>
                <w:sz w:val="16"/>
                <w:szCs w:val="16"/>
              </w:rPr>
              <w:t xml:space="preserve"> UR –Ex- Man-7</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87</w:t>
            </w:r>
            <w:r w:rsidR="00F94B4E" w:rsidRPr="00FA7F73">
              <w:rPr>
                <w:rFonts w:ascii="Times New Roman" w:hAnsi="Times New Roman" w:cs="Times New Roman"/>
                <w:sz w:val="16"/>
                <w:szCs w:val="16"/>
              </w:rPr>
              <w:t xml:space="preserve"> SC-19</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127</w:t>
            </w:r>
            <w:r w:rsidR="006B17C3"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167</w:t>
            </w:r>
            <w:r w:rsidR="004A26EA" w:rsidRPr="00FA7F73">
              <w:rPr>
                <w:rFonts w:ascii="Times New Roman" w:hAnsi="Times New Roman" w:cs="Times New Roman"/>
                <w:sz w:val="16"/>
                <w:szCs w:val="16"/>
              </w:rPr>
              <w:t xml:space="preserve"> UR</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8</w:t>
            </w:r>
            <w:r w:rsidR="008878E4" w:rsidRPr="00FA7F73">
              <w:rPr>
                <w:rFonts w:ascii="Times New Roman" w:hAnsi="Times New Roman" w:cs="Times New Roman"/>
                <w:sz w:val="16"/>
                <w:szCs w:val="16"/>
              </w:rPr>
              <w:t xml:space="preserve"> OBC-1</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48</w:t>
            </w:r>
            <w:r w:rsidR="00011AA0" w:rsidRPr="00FA7F73">
              <w:rPr>
                <w:rFonts w:ascii="Times New Roman" w:hAnsi="Times New Roman" w:cs="Times New Roman"/>
                <w:sz w:val="16"/>
                <w:szCs w:val="16"/>
              </w:rPr>
              <w:t xml:space="preserve"> UR</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88</w:t>
            </w:r>
            <w:r w:rsidR="00F94B4E" w:rsidRPr="00FA7F73">
              <w:rPr>
                <w:rFonts w:ascii="Times New Roman" w:hAnsi="Times New Roman" w:cs="Times New Roman"/>
                <w:sz w:val="16"/>
                <w:szCs w:val="16"/>
              </w:rPr>
              <w:t xml:space="preserve"> UR</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128</w:t>
            </w:r>
            <w:r w:rsidR="006B17C3" w:rsidRPr="00FA7F73">
              <w:rPr>
                <w:rFonts w:ascii="Times New Roman" w:hAnsi="Times New Roman" w:cs="Times New Roman"/>
                <w:sz w:val="16"/>
                <w:szCs w:val="16"/>
              </w:rPr>
              <w:t xml:space="preserve"> SC-28</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t>IRDP-8</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168</w:t>
            </w:r>
            <w:r w:rsidR="004A26EA" w:rsidRPr="00FA7F73">
              <w:rPr>
                <w:rFonts w:ascii="Times New Roman" w:hAnsi="Times New Roman" w:cs="Times New Roman"/>
                <w:sz w:val="16"/>
                <w:szCs w:val="16"/>
              </w:rPr>
              <w:t xml:space="preserve"> UR</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9</w:t>
            </w:r>
            <w:r w:rsidR="008878E4" w:rsidRPr="00FA7F73">
              <w:rPr>
                <w:rFonts w:ascii="Times New Roman" w:hAnsi="Times New Roman" w:cs="Times New Roman"/>
                <w:sz w:val="16"/>
                <w:szCs w:val="16"/>
              </w:rPr>
              <w:t xml:space="preserve"> EWS-1</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49</w:t>
            </w:r>
            <w:r w:rsidR="00011AA0" w:rsidRPr="00FA7F73">
              <w:rPr>
                <w:rFonts w:ascii="Times New Roman" w:hAnsi="Times New Roman" w:cs="Times New Roman"/>
                <w:sz w:val="16"/>
                <w:szCs w:val="16"/>
              </w:rPr>
              <w:t xml:space="preserve"> OBC-7 PH-3</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89</w:t>
            </w:r>
            <w:r w:rsidR="00F94B4E" w:rsidRPr="00FA7F73">
              <w:rPr>
                <w:rFonts w:ascii="Times New Roman" w:hAnsi="Times New Roman" w:cs="Times New Roman"/>
                <w:sz w:val="16"/>
                <w:szCs w:val="16"/>
              </w:rPr>
              <w:t xml:space="preserve"> OBC-13</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129</w:t>
            </w:r>
            <w:r w:rsidR="006B17C3" w:rsidRPr="00FA7F73">
              <w:rPr>
                <w:rFonts w:ascii="Times New Roman" w:hAnsi="Times New Roman" w:cs="Times New Roman"/>
                <w:sz w:val="16"/>
                <w:szCs w:val="16"/>
              </w:rPr>
              <w:t xml:space="preserve"> OBC-19</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t>Ex-Man-19</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169</w:t>
            </w:r>
            <w:r w:rsidR="004A26EA" w:rsidRPr="00FA7F73">
              <w:rPr>
                <w:rFonts w:ascii="Times New Roman" w:hAnsi="Times New Roman" w:cs="Times New Roman"/>
                <w:sz w:val="16"/>
                <w:szCs w:val="16"/>
              </w:rPr>
              <w:t xml:space="preserve"> SC-37</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10</w:t>
            </w:r>
            <w:r w:rsidR="008878E4" w:rsidRPr="00FA7F73">
              <w:rPr>
                <w:rFonts w:ascii="Times New Roman" w:hAnsi="Times New Roman" w:cs="Times New Roman"/>
                <w:sz w:val="16"/>
                <w:szCs w:val="16"/>
              </w:rPr>
              <w:t xml:space="preserve"> SC-2</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50</w:t>
            </w:r>
            <w:r w:rsidR="00011AA0" w:rsidRPr="00FA7F73">
              <w:rPr>
                <w:rFonts w:ascii="Times New Roman" w:hAnsi="Times New Roman" w:cs="Times New Roman"/>
                <w:sz w:val="16"/>
                <w:szCs w:val="16"/>
              </w:rPr>
              <w:t xml:space="preserve"> SC-11</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90</w:t>
            </w:r>
            <w:r w:rsidR="00F94B4E" w:rsidRPr="00FA7F73">
              <w:rPr>
                <w:rFonts w:ascii="Times New Roman" w:hAnsi="Times New Roman" w:cs="Times New Roman"/>
                <w:sz w:val="16"/>
                <w:szCs w:val="16"/>
              </w:rPr>
              <w:t xml:space="preserve"> EWS-9</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130</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t>EWS-13</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170</w:t>
            </w:r>
            <w:r w:rsidR="004A26EA" w:rsidRPr="00FA7F73">
              <w:rPr>
                <w:rFonts w:ascii="Times New Roman" w:hAnsi="Times New Roman" w:cs="Times New Roman"/>
                <w:sz w:val="16"/>
                <w:szCs w:val="16"/>
              </w:rPr>
              <w:t xml:space="preserve"> EWS-17</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11</w:t>
            </w:r>
            <w:r w:rsidR="008878E4" w:rsidRPr="00FA7F73">
              <w:rPr>
                <w:rFonts w:ascii="Times New Roman" w:hAnsi="Times New Roman" w:cs="Times New Roman"/>
                <w:sz w:val="16"/>
                <w:szCs w:val="16"/>
              </w:rPr>
              <w:t xml:space="preserve">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51</w:t>
            </w:r>
            <w:r w:rsidR="00011AA0" w:rsidRPr="00FA7F73">
              <w:rPr>
                <w:rFonts w:ascii="Times New Roman" w:hAnsi="Times New Roman" w:cs="Times New Roman"/>
                <w:sz w:val="16"/>
                <w:szCs w:val="16"/>
              </w:rPr>
              <w:t>UR-WFF-1</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91</w:t>
            </w:r>
            <w:r w:rsidR="00660B9D" w:rsidRPr="00FA7F73">
              <w:rPr>
                <w:rFonts w:ascii="Times New Roman" w:hAnsi="Times New Roman" w:cs="Times New Roman"/>
                <w:sz w:val="16"/>
                <w:szCs w:val="16"/>
              </w:rPr>
              <w:t xml:space="preserve"> SC-20 EFF-2</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131</w:t>
            </w:r>
            <w:r w:rsidR="006B17C3"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171</w:t>
            </w:r>
            <w:r w:rsidR="004A26EA" w:rsidRPr="00FA7F73">
              <w:rPr>
                <w:rFonts w:ascii="Times New Roman" w:hAnsi="Times New Roman" w:cs="Times New Roman"/>
                <w:sz w:val="16"/>
                <w:szCs w:val="16"/>
              </w:rPr>
              <w:t xml:space="preserve"> UR</w:t>
            </w:r>
          </w:p>
        </w:tc>
      </w:tr>
      <w:tr w:rsidR="006B59EC" w:rsidRPr="002C0927" w:rsidTr="00011AA0">
        <w:tc>
          <w:tcPr>
            <w:tcW w:w="2088"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12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52</w:t>
            </w:r>
            <w:r w:rsidR="00011AA0" w:rsidRPr="00FA7F73">
              <w:rPr>
                <w:rFonts w:ascii="Times New Roman" w:hAnsi="Times New Roman" w:cs="Times New Roman"/>
                <w:sz w:val="16"/>
                <w:szCs w:val="16"/>
              </w:rPr>
              <w:t xml:space="preserve"> UR</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92</w:t>
            </w:r>
            <w:r w:rsidR="00660B9D" w:rsidRPr="00FA7F73">
              <w:rPr>
                <w:rFonts w:ascii="Times New Roman" w:hAnsi="Times New Roman" w:cs="Times New Roman"/>
                <w:sz w:val="16"/>
                <w:szCs w:val="16"/>
              </w:rPr>
              <w:t xml:space="preserve"> UR</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132</w:t>
            </w:r>
            <w:r w:rsidR="006B17C3" w:rsidRPr="00FA7F73">
              <w:rPr>
                <w:rFonts w:ascii="Times New Roman" w:hAnsi="Times New Roman" w:cs="Times New Roman"/>
                <w:sz w:val="16"/>
                <w:szCs w:val="16"/>
              </w:rPr>
              <w:t xml:space="preserve"> SC-29</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172</w:t>
            </w:r>
            <w:r w:rsidR="004A26EA" w:rsidRPr="00FA7F73">
              <w:rPr>
                <w:rFonts w:ascii="Times New Roman" w:hAnsi="Times New Roman" w:cs="Times New Roman"/>
                <w:sz w:val="16"/>
                <w:szCs w:val="16"/>
              </w:rPr>
              <w:t xml:space="preserve"> OBC-25</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Ex- Man-25</w:t>
            </w:r>
          </w:p>
        </w:tc>
      </w:tr>
      <w:tr w:rsidR="006B59EC" w:rsidRPr="002C0927" w:rsidTr="00011AA0">
        <w:tc>
          <w:tcPr>
            <w:tcW w:w="2088"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53</w:t>
            </w:r>
            <w:r w:rsidR="00011AA0" w:rsidRPr="00FA7F73">
              <w:rPr>
                <w:rFonts w:ascii="Times New Roman" w:hAnsi="Times New Roman" w:cs="Times New Roman"/>
                <w:sz w:val="16"/>
                <w:szCs w:val="16"/>
              </w:rPr>
              <w:t xml:space="preserve"> EWS-5</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93</w:t>
            </w:r>
            <w:r w:rsidR="00660B9D" w:rsidRPr="00FA7F73">
              <w:rPr>
                <w:rFonts w:ascii="Times New Roman" w:hAnsi="Times New Roman" w:cs="Times New Roman"/>
                <w:sz w:val="16"/>
                <w:szCs w:val="16"/>
              </w:rPr>
              <w:t xml:space="preserve"> UR-PH-5</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133</w:t>
            </w:r>
            <w:r w:rsidR="006B17C3" w:rsidRPr="00FA7F73">
              <w:rPr>
                <w:rFonts w:ascii="Times New Roman" w:hAnsi="Times New Roman" w:cs="Times New Roman"/>
                <w:sz w:val="16"/>
                <w:szCs w:val="16"/>
              </w:rPr>
              <w:t xml:space="preserve"> UR</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t>Ex- Man 20</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173</w:t>
            </w:r>
            <w:r w:rsidR="004A26EA" w:rsidRPr="00FA7F73">
              <w:rPr>
                <w:rFonts w:ascii="Times New Roman" w:hAnsi="Times New Roman" w:cs="Times New Roman"/>
                <w:sz w:val="16"/>
                <w:szCs w:val="16"/>
              </w:rPr>
              <w:t xml:space="preserve"> SC-38</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14</w:t>
            </w:r>
            <w:r w:rsidR="006C4686" w:rsidRPr="00FA7F73">
              <w:rPr>
                <w:rFonts w:ascii="Times New Roman" w:hAnsi="Times New Roman" w:cs="Times New Roman"/>
                <w:sz w:val="16"/>
                <w:szCs w:val="16"/>
              </w:rPr>
              <w:t xml:space="preserve"> SC-3 Ex-Man-2</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54</w:t>
            </w:r>
            <w:r w:rsidR="00011AA0" w:rsidRPr="00FA7F73">
              <w:rPr>
                <w:rFonts w:ascii="Times New Roman" w:hAnsi="Times New Roman" w:cs="Times New Roman"/>
                <w:sz w:val="16"/>
                <w:szCs w:val="16"/>
              </w:rPr>
              <w:t xml:space="preserve"> UR-Ex-Man-8</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94</w:t>
            </w:r>
            <w:r w:rsidR="00660B9D" w:rsidRPr="00FA7F73">
              <w:rPr>
                <w:rFonts w:ascii="Times New Roman" w:hAnsi="Times New Roman" w:cs="Times New Roman"/>
                <w:sz w:val="16"/>
                <w:szCs w:val="16"/>
              </w:rPr>
              <w:t xml:space="preserve"> UR-</w:t>
            </w:r>
          </w:p>
          <w:p w:rsidR="00660B9D" w:rsidRPr="00FA7F73" w:rsidRDefault="00660B9D" w:rsidP="002C0927">
            <w:pPr>
              <w:rPr>
                <w:rFonts w:ascii="Times New Roman" w:hAnsi="Times New Roman" w:cs="Times New Roman"/>
                <w:sz w:val="16"/>
                <w:szCs w:val="16"/>
              </w:rPr>
            </w:pPr>
            <w:r w:rsidRPr="00FA7F73">
              <w:rPr>
                <w:rFonts w:ascii="Times New Roman" w:hAnsi="Times New Roman" w:cs="Times New Roman"/>
                <w:sz w:val="16"/>
                <w:szCs w:val="16"/>
              </w:rPr>
              <w:t>Ex-Man-14</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134</w:t>
            </w:r>
            <w:r w:rsidR="006B17C3"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174</w:t>
            </w:r>
            <w:r w:rsidR="004A26EA" w:rsidRPr="00FA7F73">
              <w:rPr>
                <w:rFonts w:ascii="Times New Roman" w:hAnsi="Times New Roman" w:cs="Times New Roman"/>
                <w:sz w:val="16"/>
                <w:szCs w:val="16"/>
              </w:rPr>
              <w:t xml:space="preserve"> UR</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Ex- Man-26</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15</w:t>
            </w:r>
            <w:r w:rsidR="006C4686" w:rsidRPr="00FA7F73">
              <w:rPr>
                <w:rFonts w:ascii="Times New Roman" w:hAnsi="Times New Roman" w:cs="Times New Roman"/>
                <w:sz w:val="16"/>
                <w:szCs w:val="16"/>
              </w:rPr>
              <w:t xml:space="preserve">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55</w:t>
            </w:r>
            <w:r w:rsidR="00011AA0" w:rsidRPr="00FA7F73">
              <w:rPr>
                <w:rFonts w:ascii="Times New Roman" w:hAnsi="Times New Roman" w:cs="Times New Roman"/>
                <w:sz w:val="16"/>
                <w:szCs w:val="16"/>
              </w:rPr>
              <w:t xml:space="preserve"> SC-9</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95</w:t>
            </w:r>
            <w:r w:rsidR="00660B9D" w:rsidRPr="00FA7F73">
              <w:rPr>
                <w:rFonts w:ascii="Times New Roman" w:hAnsi="Times New Roman" w:cs="Times New Roman"/>
                <w:sz w:val="16"/>
                <w:szCs w:val="16"/>
              </w:rPr>
              <w:t xml:space="preserve"> OBC-14</w:t>
            </w:r>
          </w:p>
          <w:p w:rsidR="00660B9D" w:rsidRPr="00FA7F73" w:rsidRDefault="00660B9D" w:rsidP="002C0927">
            <w:pPr>
              <w:rPr>
                <w:rFonts w:ascii="Times New Roman" w:hAnsi="Times New Roman" w:cs="Times New Roman"/>
                <w:sz w:val="16"/>
                <w:szCs w:val="16"/>
              </w:rPr>
            </w:pPr>
            <w:r w:rsidRPr="00FA7F73">
              <w:rPr>
                <w:rFonts w:ascii="Times New Roman" w:hAnsi="Times New Roman" w:cs="Times New Roman"/>
                <w:sz w:val="16"/>
                <w:szCs w:val="16"/>
              </w:rPr>
              <w:t>IRDP-6</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135</w:t>
            </w:r>
            <w:r w:rsidR="004A26EA" w:rsidRPr="00FA7F73">
              <w:rPr>
                <w:rFonts w:ascii="Times New Roman" w:hAnsi="Times New Roman" w:cs="Times New Roman"/>
                <w:sz w:val="16"/>
                <w:szCs w:val="16"/>
              </w:rPr>
              <w:t xml:space="preserve"> OBC-20</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IRDP-9</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175</w:t>
            </w:r>
            <w:r w:rsidR="004A26EA" w:rsidRPr="00FA7F73">
              <w:rPr>
                <w:rFonts w:ascii="Times New Roman" w:hAnsi="Times New Roman" w:cs="Times New Roman"/>
                <w:sz w:val="16"/>
                <w:szCs w:val="16"/>
              </w:rPr>
              <w:t xml:space="preserve"> UR</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16</w:t>
            </w:r>
            <w:r w:rsidR="006C4686" w:rsidRPr="00FA7F73">
              <w:rPr>
                <w:rFonts w:ascii="Times New Roman" w:hAnsi="Times New Roman" w:cs="Times New Roman"/>
                <w:sz w:val="16"/>
                <w:szCs w:val="16"/>
              </w:rPr>
              <w:t xml:space="preserve">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56</w:t>
            </w:r>
            <w:r w:rsidR="00011AA0" w:rsidRPr="00FA7F73">
              <w:rPr>
                <w:rFonts w:ascii="Times New Roman" w:hAnsi="Times New Roman" w:cs="Times New Roman"/>
                <w:sz w:val="16"/>
                <w:szCs w:val="16"/>
              </w:rPr>
              <w:t xml:space="preserve"> OBC-8</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96</w:t>
            </w:r>
            <w:r w:rsidR="00660B9D" w:rsidRPr="00FA7F73">
              <w:rPr>
                <w:rFonts w:ascii="Times New Roman" w:hAnsi="Times New Roman" w:cs="Times New Roman"/>
                <w:sz w:val="16"/>
                <w:szCs w:val="16"/>
              </w:rPr>
              <w:t xml:space="preserve"> SC-21</w:t>
            </w:r>
          </w:p>
          <w:p w:rsidR="00660B9D" w:rsidRPr="00FA7F73" w:rsidRDefault="00660B9D" w:rsidP="002C0927">
            <w:pPr>
              <w:rPr>
                <w:rFonts w:ascii="Times New Roman" w:hAnsi="Times New Roman" w:cs="Times New Roman"/>
                <w:sz w:val="16"/>
                <w:szCs w:val="16"/>
              </w:rPr>
            </w:pPr>
            <w:r w:rsidRPr="00FA7F73">
              <w:rPr>
                <w:rFonts w:ascii="Times New Roman" w:hAnsi="Times New Roman" w:cs="Times New Roman"/>
                <w:sz w:val="16"/>
                <w:szCs w:val="16"/>
              </w:rPr>
              <w:t>IRDP-7</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136</w:t>
            </w:r>
            <w:r w:rsidR="004A26EA"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176</w:t>
            </w:r>
            <w:r w:rsidR="004A26EA" w:rsidRPr="00FA7F73">
              <w:rPr>
                <w:rFonts w:ascii="Times New Roman" w:hAnsi="Times New Roman" w:cs="Times New Roman"/>
                <w:sz w:val="16"/>
                <w:szCs w:val="16"/>
              </w:rPr>
              <w:t xml:space="preserve"> UR</w:t>
            </w:r>
          </w:p>
        </w:tc>
      </w:tr>
      <w:tr w:rsidR="006B59EC" w:rsidRPr="002C0927" w:rsidTr="00660B9D">
        <w:trPr>
          <w:trHeight w:val="305"/>
        </w:trPr>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17</w:t>
            </w:r>
            <w:r w:rsidR="006C4686" w:rsidRPr="00FA7F73">
              <w:rPr>
                <w:rFonts w:ascii="Times New Roman" w:hAnsi="Times New Roman" w:cs="Times New Roman"/>
                <w:sz w:val="16"/>
                <w:szCs w:val="16"/>
              </w:rPr>
              <w:t xml:space="preserve"> OBC-2</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57</w:t>
            </w:r>
            <w:r w:rsidR="00011AA0" w:rsidRPr="00FA7F73">
              <w:rPr>
                <w:rFonts w:ascii="Times New Roman" w:hAnsi="Times New Roman" w:cs="Times New Roman"/>
                <w:sz w:val="16"/>
                <w:szCs w:val="16"/>
              </w:rPr>
              <w:t xml:space="preserve"> UR</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97</w:t>
            </w:r>
            <w:r w:rsidR="00660B9D" w:rsidRPr="00FA7F73">
              <w:rPr>
                <w:rFonts w:ascii="Times New Roman" w:hAnsi="Times New Roman" w:cs="Times New Roman"/>
                <w:sz w:val="16"/>
                <w:szCs w:val="16"/>
              </w:rPr>
              <w:t xml:space="preserve"> EWS-10</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137</w:t>
            </w:r>
            <w:r w:rsidR="004A26EA" w:rsidRPr="00FA7F73">
              <w:rPr>
                <w:rFonts w:ascii="Times New Roman" w:hAnsi="Times New Roman" w:cs="Times New Roman"/>
                <w:sz w:val="16"/>
                <w:szCs w:val="16"/>
              </w:rPr>
              <w:t xml:space="preserve"> SC-30</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177</w:t>
            </w:r>
            <w:r w:rsidR="004A26EA" w:rsidRPr="00FA7F73">
              <w:rPr>
                <w:rFonts w:ascii="Times New Roman" w:hAnsi="Times New Roman" w:cs="Times New Roman"/>
                <w:sz w:val="16"/>
                <w:szCs w:val="16"/>
              </w:rPr>
              <w:t xml:space="preserve"> OBC-26</w:t>
            </w:r>
          </w:p>
        </w:tc>
      </w:tr>
      <w:tr w:rsidR="006B59EC" w:rsidRPr="002C0927" w:rsidTr="00011AA0">
        <w:tc>
          <w:tcPr>
            <w:tcW w:w="2088"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w:t>
            </w:r>
            <w:r w:rsidR="006C4686" w:rsidRPr="00FA7F73">
              <w:rPr>
                <w:rFonts w:ascii="Times New Roman" w:hAnsi="Times New Roman" w:cs="Times New Roman"/>
                <w:sz w:val="16"/>
                <w:szCs w:val="16"/>
              </w:rPr>
              <w:t xml:space="preserve"> EWS-2</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58</w:t>
            </w:r>
            <w:r w:rsidR="00011AA0" w:rsidRPr="00FA7F73">
              <w:rPr>
                <w:rFonts w:ascii="Times New Roman" w:hAnsi="Times New Roman" w:cs="Times New Roman"/>
                <w:sz w:val="16"/>
                <w:szCs w:val="16"/>
              </w:rPr>
              <w:t xml:space="preserve"> UR</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98</w:t>
            </w:r>
            <w:r w:rsidR="00660B9D" w:rsidRPr="00FA7F73">
              <w:rPr>
                <w:rFonts w:ascii="Times New Roman" w:hAnsi="Times New Roman" w:cs="Times New Roman"/>
                <w:sz w:val="16"/>
                <w:szCs w:val="16"/>
              </w:rPr>
              <w:t xml:space="preserve"> ST-5</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138</w:t>
            </w:r>
            <w:r w:rsidR="004A26EA" w:rsidRPr="00FA7F73">
              <w:rPr>
                <w:rFonts w:ascii="Times New Roman" w:hAnsi="Times New Roman" w:cs="Times New Roman"/>
                <w:sz w:val="16"/>
                <w:szCs w:val="16"/>
              </w:rPr>
              <w:t xml:space="preserve"> EWS-14</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178</w:t>
            </w:r>
            <w:r w:rsidR="004A26EA" w:rsidRPr="00FA7F73">
              <w:rPr>
                <w:rFonts w:ascii="Times New Roman" w:hAnsi="Times New Roman" w:cs="Times New Roman"/>
                <w:sz w:val="16"/>
                <w:szCs w:val="16"/>
              </w:rPr>
              <w:t xml:space="preserve"> SC-39</w:t>
            </w:r>
          </w:p>
        </w:tc>
      </w:tr>
      <w:tr w:rsidR="006B59EC" w:rsidRPr="002C0927" w:rsidTr="00011AA0">
        <w:tc>
          <w:tcPr>
            <w:tcW w:w="2088"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w:t>
            </w:r>
            <w:r w:rsidR="006C4686" w:rsidRPr="00FA7F73">
              <w:rPr>
                <w:rFonts w:ascii="Times New Roman" w:hAnsi="Times New Roman" w:cs="Times New Roman"/>
                <w:sz w:val="16"/>
                <w:szCs w:val="16"/>
              </w:rPr>
              <w:t xml:space="preserve"> SC-4</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59</w:t>
            </w:r>
            <w:r w:rsidR="00011AA0" w:rsidRPr="00FA7F73">
              <w:rPr>
                <w:rFonts w:ascii="Times New Roman" w:hAnsi="Times New Roman" w:cs="Times New Roman"/>
                <w:sz w:val="16"/>
                <w:szCs w:val="16"/>
              </w:rPr>
              <w:t xml:space="preserve"> EWS-6</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99</w:t>
            </w:r>
            <w:r w:rsidR="00660B9D" w:rsidRPr="00FA7F73">
              <w:rPr>
                <w:rFonts w:ascii="Times New Roman" w:hAnsi="Times New Roman" w:cs="Times New Roman"/>
                <w:sz w:val="16"/>
                <w:szCs w:val="16"/>
              </w:rPr>
              <w:t xml:space="preserve"> OBC-15</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139</w:t>
            </w:r>
            <w:r w:rsidR="004A26EA"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179</w:t>
            </w:r>
            <w:r w:rsidR="004A26EA" w:rsidRPr="00FA7F73">
              <w:rPr>
                <w:rFonts w:ascii="Times New Roman" w:hAnsi="Times New Roman" w:cs="Times New Roman"/>
                <w:sz w:val="16"/>
                <w:szCs w:val="16"/>
              </w:rPr>
              <w:t xml:space="preserve"> EWS--18</w:t>
            </w:r>
          </w:p>
        </w:tc>
      </w:tr>
      <w:tr w:rsidR="006B59EC" w:rsidRPr="002C0927" w:rsidTr="00011AA0">
        <w:tc>
          <w:tcPr>
            <w:tcW w:w="2088"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20</w:t>
            </w:r>
            <w:r w:rsidR="006C4686" w:rsidRPr="00FA7F73">
              <w:rPr>
                <w:rFonts w:ascii="Times New Roman" w:hAnsi="Times New Roman" w:cs="Times New Roman"/>
                <w:sz w:val="16"/>
                <w:szCs w:val="16"/>
              </w:rPr>
              <w:t xml:space="preserve"> ST-1</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60</w:t>
            </w:r>
            <w:r w:rsidR="00011AA0" w:rsidRPr="00FA7F73">
              <w:rPr>
                <w:rFonts w:ascii="Times New Roman" w:hAnsi="Times New Roman" w:cs="Times New Roman"/>
                <w:sz w:val="16"/>
                <w:szCs w:val="16"/>
              </w:rPr>
              <w:t xml:space="preserve"> SC-13-Ex-Man-9</w:t>
            </w:r>
          </w:p>
        </w:tc>
        <w:tc>
          <w:tcPr>
            <w:tcW w:w="1767" w:type="dxa"/>
          </w:tcPr>
          <w:p w:rsidR="006B59EC" w:rsidRPr="00FA7F73" w:rsidRDefault="00025D02" w:rsidP="002C0927">
            <w:pPr>
              <w:rPr>
                <w:rFonts w:ascii="Times New Roman" w:hAnsi="Times New Roman" w:cs="Times New Roman"/>
                <w:sz w:val="16"/>
                <w:szCs w:val="16"/>
              </w:rPr>
            </w:pPr>
            <w:r w:rsidRPr="00FA7F73">
              <w:rPr>
                <w:rFonts w:ascii="Times New Roman" w:hAnsi="Times New Roman" w:cs="Times New Roman"/>
                <w:sz w:val="16"/>
                <w:szCs w:val="16"/>
              </w:rPr>
              <w:t>100</w:t>
            </w:r>
            <w:r w:rsidR="00660B9D" w:rsidRPr="00FA7F73">
              <w:rPr>
                <w:rFonts w:ascii="Times New Roman" w:hAnsi="Times New Roman" w:cs="Times New Roman"/>
                <w:sz w:val="16"/>
                <w:szCs w:val="16"/>
              </w:rPr>
              <w:t xml:space="preserve"> SC-22</w:t>
            </w:r>
          </w:p>
          <w:p w:rsidR="00660B9D" w:rsidRPr="00FA7F73" w:rsidRDefault="00660B9D" w:rsidP="002C0927">
            <w:pPr>
              <w:rPr>
                <w:rFonts w:ascii="Times New Roman" w:hAnsi="Times New Roman" w:cs="Times New Roman"/>
                <w:sz w:val="16"/>
                <w:szCs w:val="16"/>
              </w:rPr>
            </w:pPr>
            <w:r w:rsidRPr="00FA7F73">
              <w:rPr>
                <w:rFonts w:ascii="Times New Roman" w:hAnsi="Times New Roman" w:cs="Times New Roman"/>
                <w:sz w:val="16"/>
                <w:szCs w:val="16"/>
              </w:rPr>
              <w:t>Ex-Man-15</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140</w:t>
            </w:r>
            <w:r w:rsidR="004A26EA" w:rsidRPr="00FA7F73">
              <w:rPr>
                <w:rFonts w:ascii="Times New Roman" w:hAnsi="Times New Roman" w:cs="Times New Roman"/>
                <w:sz w:val="16"/>
                <w:szCs w:val="16"/>
              </w:rPr>
              <w:t xml:space="preserve"> ST-7</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Ex.Man-21</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180</w:t>
            </w:r>
            <w:r w:rsidR="004A26EA" w:rsidRPr="00FA7F73">
              <w:rPr>
                <w:rFonts w:ascii="Times New Roman" w:hAnsi="Times New Roman" w:cs="Times New Roman"/>
                <w:sz w:val="16"/>
                <w:szCs w:val="16"/>
              </w:rPr>
              <w:t xml:space="preserve"> ST-9</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IRDP-12</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21</w:t>
            </w:r>
            <w:r w:rsidR="006C4686" w:rsidRPr="00FA7F73">
              <w:rPr>
                <w:rFonts w:ascii="Times New Roman" w:hAnsi="Times New Roman" w:cs="Times New Roman"/>
                <w:sz w:val="16"/>
                <w:szCs w:val="16"/>
              </w:rPr>
              <w:t xml:space="preserve"> UR-Ex-Man-3</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61</w:t>
            </w:r>
            <w:r w:rsidR="00011AA0" w:rsidRPr="00FA7F73">
              <w:rPr>
                <w:rFonts w:ascii="Times New Roman" w:hAnsi="Times New Roman" w:cs="Times New Roman"/>
                <w:sz w:val="16"/>
                <w:szCs w:val="16"/>
              </w:rPr>
              <w:t xml:space="preserve"> ST-3</w:t>
            </w:r>
          </w:p>
        </w:tc>
        <w:tc>
          <w:tcPr>
            <w:tcW w:w="1767" w:type="dxa"/>
          </w:tcPr>
          <w:p w:rsidR="006B59EC" w:rsidRPr="00FA7F73" w:rsidRDefault="006426E3" w:rsidP="002C0927">
            <w:pPr>
              <w:rPr>
                <w:rFonts w:ascii="Times New Roman" w:hAnsi="Times New Roman" w:cs="Times New Roman"/>
                <w:sz w:val="16"/>
                <w:szCs w:val="16"/>
              </w:rPr>
            </w:pPr>
            <w:r w:rsidRPr="00FA7F73">
              <w:rPr>
                <w:rFonts w:ascii="Times New Roman" w:hAnsi="Times New Roman" w:cs="Times New Roman"/>
                <w:sz w:val="16"/>
                <w:szCs w:val="16"/>
              </w:rPr>
              <w:t>101</w:t>
            </w:r>
            <w:r w:rsidR="006B17C3" w:rsidRPr="00FA7F73">
              <w:rPr>
                <w:rFonts w:ascii="Times New Roman" w:hAnsi="Times New Roman" w:cs="Times New Roman"/>
                <w:sz w:val="16"/>
                <w:szCs w:val="16"/>
              </w:rPr>
              <w:t xml:space="preserve"> UR</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lastRenderedPageBreak/>
              <w:t>PH-6</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lastRenderedPageBreak/>
              <w:t>141</w:t>
            </w:r>
            <w:r w:rsidR="004A26EA" w:rsidRPr="00FA7F73">
              <w:rPr>
                <w:rFonts w:ascii="Times New Roman" w:hAnsi="Times New Roman" w:cs="Times New Roman"/>
                <w:sz w:val="16"/>
                <w:szCs w:val="16"/>
              </w:rPr>
              <w:t xml:space="preserve"> SC-31</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181</w:t>
            </w:r>
            <w:r w:rsidR="004A26EA" w:rsidRPr="00FA7F73">
              <w:rPr>
                <w:rFonts w:ascii="Times New Roman" w:hAnsi="Times New Roman" w:cs="Times New Roman"/>
                <w:sz w:val="16"/>
                <w:szCs w:val="16"/>
              </w:rPr>
              <w:t xml:space="preserve"> UR</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lastRenderedPageBreak/>
              <w:t>Ex- Man-27</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lastRenderedPageBreak/>
              <w:t>22</w:t>
            </w:r>
            <w:r w:rsidR="006C4686" w:rsidRPr="00FA7F73">
              <w:rPr>
                <w:rFonts w:ascii="Times New Roman" w:hAnsi="Times New Roman" w:cs="Times New Roman"/>
                <w:sz w:val="16"/>
                <w:szCs w:val="16"/>
              </w:rPr>
              <w:t xml:space="preserve"> OBC-3</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62</w:t>
            </w:r>
            <w:r w:rsidR="00011AA0" w:rsidRPr="00FA7F73">
              <w:rPr>
                <w:rFonts w:ascii="Times New Roman" w:hAnsi="Times New Roman" w:cs="Times New Roman"/>
                <w:sz w:val="16"/>
                <w:szCs w:val="16"/>
              </w:rPr>
              <w:t xml:space="preserve"> UR</w:t>
            </w:r>
          </w:p>
        </w:tc>
        <w:tc>
          <w:tcPr>
            <w:tcW w:w="1767" w:type="dxa"/>
          </w:tcPr>
          <w:p w:rsidR="006B59EC" w:rsidRPr="00FA7F73" w:rsidRDefault="006426E3" w:rsidP="002C0927">
            <w:pPr>
              <w:rPr>
                <w:rFonts w:ascii="Times New Roman" w:hAnsi="Times New Roman" w:cs="Times New Roman"/>
                <w:sz w:val="16"/>
                <w:szCs w:val="16"/>
              </w:rPr>
            </w:pPr>
            <w:r w:rsidRPr="00FA7F73">
              <w:rPr>
                <w:rFonts w:ascii="Times New Roman" w:hAnsi="Times New Roman" w:cs="Times New Roman"/>
                <w:sz w:val="16"/>
                <w:szCs w:val="16"/>
              </w:rPr>
              <w:t>102</w:t>
            </w:r>
            <w:r w:rsidR="006B17C3" w:rsidRPr="00FA7F73">
              <w:rPr>
                <w:rFonts w:ascii="Times New Roman" w:hAnsi="Times New Roman" w:cs="Times New Roman"/>
                <w:sz w:val="16"/>
                <w:szCs w:val="16"/>
              </w:rPr>
              <w:t xml:space="preserve"> UR</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142</w:t>
            </w:r>
            <w:r w:rsidR="004A26EA" w:rsidRPr="00FA7F73">
              <w:rPr>
                <w:rFonts w:ascii="Times New Roman" w:hAnsi="Times New Roman" w:cs="Times New Roman"/>
                <w:sz w:val="16"/>
                <w:szCs w:val="16"/>
              </w:rPr>
              <w:t xml:space="preserve"> OBC-21</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182</w:t>
            </w:r>
            <w:r w:rsidR="004A26EA" w:rsidRPr="00FA7F73">
              <w:rPr>
                <w:rFonts w:ascii="Times New Roman" w:hAnsi="Times New Roman" w:cs="Times New Roman"/>
                <w:sz w:val="16"/>
                <w:szCs w:val="16"/>
              </w:rPr>
              <w:t xml:space="preserve"> SC-40</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23</w:t>
            </w:r>
            <w:r w:rsidR="006C4686" w:rsidRPr="00FA7F73">
              <w:rPr>
                <w:rFonts w:ascii="Times New Roman" w:hAnsi="Times New Roman" w:cs="Times New Roman"/>
                <w:sz w:val="16"/>
                <w:szCs w:val="16"/>
              </w:rPr>
              <w:t xml:space="preserve"> SC-5 PH-2</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63</w:t>
            </w:r>
            <w:r w:rsidR="00011AA0" w:rsidRPr="00FA7F73">
              <w:rPr>
                <w:rFonts w:ascii="Times New Roman" w:hAnsi="Times New Roman" w:cs="Times New Roman"/>
                <w:sz w:val="16"/>
                <w:szCs w:val="16"/>
              </w:rPr>
              <w:t xml:space="preserve"> OBC-9-IRDP-3</w:t>
            </w:r>
          </w:p>
        </w:tc>
        <w:tc>
          <w:tcPr>
            <w:tcW w:w="1767" w:type="dxa"/>
          </w:tcPr>
          <w:p w:rsidR="006B59EC" w:rsidRPr="00FA7F73" w:rsidRDefault="006426E3" w:rsidP="002C0927">
            <w:pPr>
              <w:rPr>
                <w:rFonts w:ascii="Times New Roman" w:hAnsi="Times New Roman" w:cs="Times New Roman"/>
                <w:sz w:val="16"/>
                <w:szCs w:val="16"/>
              </w:rPr>
            </w:pPr>
            <w:r w:rsidRPr="00FA7F73">
              <w:rPr>
                <w:rFonts w:ascii="Times New Roman" w:hAnsi="Times New Roman" w:cs="Times New Roman"/>
                <w:sz w:val="16"/>
                <w:szCs w:val="16"/>
              </w:rPr>
              <w:t>103</w:t>
            </w:r>
            <w:r w:rsidR="006B17C3" w:rsidRPr="00FA7F73">
              <w:rPr>
                <w:rFonts w:ascii="Times New Roman" w:hAnsi="Times New Roman" w:cs="Times New Roman"/>
                <w:sz w:val="16"/>
                <w:szCs w:val="16"/>
              </w:rPr>
              <w:t xml:space="preserve"> UR</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143</w:t>
            </w:r>
            <w:r w:rsidR="004A26EA"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183</w:t>
            </w:r>
            <w:r w:rsidR="004A26EA" w:rsidRPr="00FA7F73">
              <w:rPr>
                <w:rFonts w:ascii="Times New Roman" w:hAnsi="Times New Roman" w:cs="Times New Roman"/>
                <w:sz w:val="16"/>
                <w:szCs w:val="16"/>
              </w:rPr>
              <w:t xml:space="preserve"> UR</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PH-9</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24</w:t>
            </w:r>
            <w:r w:rsidR="006C4686" w:rsidRPr="00FA7F73">
              <w:rPr>
                <w:rFonts w:ascii="Times New Roman" w:hAnsi="Times New Roman" w:cs="Times New Roman"/>
                <w:sz w:val="16"/>
                <w:szCs w:val="16"/>
              </w:rPr>
              <w:t xml:space="preserve">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64</w:t>
            </w:r>
            <w:r w:rsidR="00011AA0" w:rsidRPr="00FA7F73">
              <w:rPr>
                <w:rFonts w:ascii="Times New Roman" w:hAnsi="Times New Roman" w:cs="Times New Roman"/>
                <w:sz w:val="16"/>
                <w:szCs w:val="16"/>
              </w:rPr>
              <w:t xml:space="preserve"> SC-14-IRDP-4</w:t>
            </w:r>
          </w:p>
        </w:tc>
        <w:tc>
          <w:tcPr>
            <w:tcW w:w="1767" w:type="dxa"/>
          </w:tcPr>
          <w:p w:rsidR="006B59EC" w:rsidRPr="00FA7F73" w:rsidRDefault="006426E3" w:rsidP="002C0927">
            <w:pPr>
              <w:rPr>
                <w:rFonts w:ascii="Times New Roman" w:hAnsi="Times New Roman" w:cs="Times New Roman"/>
                <w:sz w:val="16"/>
                <w:szCs w:val="16"/>
              </w:rPr>
            </w:pPr>
            <w:r w:rsidRPr="00FA7F73">
              <w:rPr>
                <w:rFonts w:ascii="Times New Roman" w:hAnsi="Times New Roman" w:cs="Times New Roman"/>
                <w:sz w:val="16"/>
                <w:szCs w:val="16"/>
              </w:rPr>
              <w:t>104</w:t>
            </w:r>
            <w:r w:rsidR="006B17C3" w:rsidRPr="00FA7F73">
              <w:rPr>
                <w:rFonts w:ascii="Times New Roman" w:hAnsi="Times New Roman" w:cs="Times New Roman"/>
                <w:sz w:val="16"/>
                <w:szCs w:val="16"/>
              </w:rPr>
              <w:t xml:space="preserve"> UR</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144</w:t>
            </w:r>
            <w:r w:rsidR="004A26EA"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184</w:t>
            </w:r>
            <w:r w:rsidR="004A26EA" w:rsidRPr="00FA7F73">
              <w:rPr>
                <w:rFonts w:ascii="Times New Roman" w:hAnsi="Times New Roman" w:cs="Times New Roman"/>
                <w:sz w:val="16"/>
                <w:szCs w:val="16"/>
              </w:rPr>
              <w:t xml:space="preserve"> OBC-27</w:t>
            </w:r>
          </w:p>
        </w:tc>
      </w:tr>
      <w:tr w:rsidR="006B59EC" w:rsidRPr="002C0927" w:rsidTr="00011AA0">
        <w:tc>
          <w:tcPr>
            <w:tcW w:w="2088" w:type="dxa"/>
          </w:tcPr>
          <w:p w:rsidR="006B59EC" w:rsidRPr="00FA7F73" w:rsidRDefault="006B59EC" w:rsidP="002C0927">
            <w:pPr>
              <w:rPr>
                <w:rFonts w:ascii="Times New Roman" w:hAnsi="Times New Roman" w:cs="Times New Roman"/>
                <w:sz w:val="16"/>
                <w:szCs w:val="16"/>
              </w:rPr>
            </w:pPr>
            <w:r w:rsidRPr="00FA7F73">
              <w:rPr>
                <w:rFonts w:ascii="Times New Roman" w:hAnsi="Times New Roman" w:cs="Times New Roman"/>
                <w:sz w:val="16"/>
                <w:szCs w:val="16"/>
              </w:rPr>
              <w:t>25</w:t>
            </w:r>
            <w:r w:rsidR="006C4686" w:rsidRPr="00FA7F73">
              <w:rPr>
                <w:rFonts w:ascii="Times New Roman" w:hAnsi="Times New Roman" w:cs="Times New Roman"/>
                <w:sz w:val="16"/>
                <w:szCs w:val="16"/>
              </w:rPr>
              <w:t xml:space="preserve"> UR</w:t>
            </w:r>
          </w:p>
        </w:tc>
        <w:tc>
          <w:tcPr>
            <w:tcW w:w="1890" w:type="dxa"/>
          </w:tcPr>
          <w:p w:rsidR="006B59EC"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65</w:t>
            </w:r>
            <w:r w:rsidR="00011AA0" w:rsidRPr="00FA7F73">
              <w:rPr>
                <w:rFonts w:ascii="Times New Roman" w:hAnsi="Times New Roman" w:cs="Times New Roman"/>
                <w:sz w:val="16"/>
                <w:szCs w:val="16"/>
              </w:rPr>
              <w:t xml:space="preserve"> UR</w:t>
            </w:r>
          </w:p>
        </w:tc>
        <w:tc>
          <w:tcPr>
            <w:tcW w:w="1767" w:type="dxa"/>
          </w:tcPr>
          <w:p w:rsidR="006B59EC" w:rsidRPr="00FA7F73" w:rsidRDefault="006426E3" w:rsidP="002C0927">
            <w:pPr>
              <w:rPr>
                <w:rFonts w:ascii="Times New Roman" w:hAnsi="Times New Roman" w:cs="Times New Roman"/>
                <w:sz w:val="16"/>
                <w:szCs w:val="16"/>
              </w:rPr>
            </w:pPr>
            <w:r w:rsidRPr="00FA7F73">
              <w:rPr>
                <w:rFonts w:ascii="Times New Roman" w:hAnsi="Times New Roman" w:cs="Times New Roman"/>
                <w:sz w:val="16"/>
                <w:szCs w:val="16"/>
              </w:rPr>
              <w:t>105</w:t>
            </w:r>
            <w:r w:rsidR="006B17C3" w:rsidRPr="00FA7F73">
              <w:rPr>
                <w:rFonts w:ascii="Times New Roman" w:hAnsi="Times New Roman" w:cs="Times New Roman"/>
                <w:sz w:val="16"/>
                <w:szCs w:val="16"/>
              </w:rPr>
              <w:t xml:space="preserve"> SC-23</w:t>
            </w:r>
          </w:p>
        </w:tc>
        <w:tc>
          <w:tcPr>
            <w:tcW w:w="1915"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145</w:t>
            </w:r>
            <w:r w:rsidR="004A26EA" w:rsidRPr="00FA7F73">
              <w:rPr>
                <w:rFonts w:ascii="Times New Roman" w:hAnsi="Times New Roman" w:cs="Times New Roman"/>
                <w:sz w:val="16"/>
                <w:szCs w:val="16"/>
              </w:rPr>
              <w:t xml:space="preserve"> UR</w:t>
            </w:r>
          </w:p>
        </w:tc>
        <w:tc>
          <w:tcPr>
            <w:tcW w:w="1916" w:type="dxa"/>
          </w:tcPr>
          <w:p w:rsidR="006B59EC"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185</w:t>
            </w:r>
            <w:r w:rsidR="004A26EA" w:rsidRPr="00FA7F73">
              <w:rPr>
                <w:rFonts w:ascii="Times New Roman" w:hAnsi="Times New Roman" w:cs="Times New Roman"/>
                <w:sz w:val="16"/>
                <w:szCs w:val="16"/>
              </w:rPr>
              <w:t xml:space="preserve"> UR</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26</w:t>
            </w:r>
            <w:r w:rsidR="006C4686" w:rsidRPr="00FA7F73">
              <w:rPr>
                <w:rFonts w:ascii="Times New Roman" w:hAnsi="Times New Roman" w:cs="Times New Roman"/>
                <w:sz w:val="16"/>
                <w:szCs w:val="16"/>
              </w:rPr>
              <w:t xml:space="preserve"> UR</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66</w:t>
            </w:r>
            <w:r w:rsidR="00011AA0" w:rsidRPr="00FA7F73">
              <w:rPr>
                <w:rFonts w:ascii="Times New Roman" w:hAnsi="Times New Roman" w:cs="Times New Roman"/>
                <w:sz w:val="16"/>
                <w:szCs w:val="16"/>
              </w:rPr>
              <w:t xml:space="preserve"> UR</w:t>
            </w:r>
          </w:p>
        </w:tc>
        <w:tc>
          <w:tcPr>
            <w:tcW w:w="1767" w:type="dxa"/>
          </w:tcPr>
          <w:p w:rsidR="006B7281" w:rsidRPr="00FA7F73" w:rsidRDefault="006426E3" w:rsidP="002C0927">
            <w:pPr>
              <w:rPr>
                <w:rFonts w:ascii="Times New Roman" w:hAnsi="Times New Roman" w:cs="Times New Roman"/>
                <w:sz w:val="16"/>
                <w:szCs w:val="16"/>
              </w:rPr>
            </w:pPr>
            <w:r w:rsidRPr="00FA7F73">
              <w:rPr>
                <w:rFonts w:ascii="Times New Roman" w:hAnsi="Times New Roman" w:cs="Times New Roman"/>
                <w:sz w:val="16"/>
                <w:szCs w:val="16"/>
              </w:rPr>
              <w:t>106</w:t>
            </w:r>
            <w:r w:rsidR="006B17C3" w:rsidRPr="00FA7F73">
              <w:rPr>
                <w:rFonts w:ascii="Times New Roman" w:hAnsi="Times New Roman" w:cs="Times New Roman"/>
                <w:sz w:val="16"/>
                <w:szCs w:val="16"/>
              </w:rPr>
              <w:t xml:space="preserve"> UR</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146</w:t>
            </w:r>
            <w:r w:rsidR="004A26EA" w:rsidRPr="00FA7F73">
              <w:rPr>
                <w:rFonts w:ascii="Times New Roman" w:hAnsi="Times New Roman" w:cs="Times New Roman"/>
                <w:sz w:val="16"/>
                <w:szCs w:val="16"/>
              </w:rPr>
              <w:t xml:space="preserve"> SC-32</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186</w:t>
            </w:r>
            <w:r w:rsidR="004A26EA" w:rsidRPr="00FA7F73">
              <w:rPr>
                <w:rFonts w:ascii="Times New Roman" w:hAnsi="Times New Roman" w:cs="Times New Roman"/>
                <w:sz w:val="16"/>
                <w:szCs w:val="16"/>
              </w:rPr>
              <w:t xml:space="preserve"> UR</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Ex- Man-28</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27</w:t>
            </w:r>
            <w:r w:rsidR="006C4686" w:rsidRPr="00FA7F73">
              <w:rPr>
                <w:rFonts w:ascii="Times New Roman" w:hAnsi="Times New Roman" w:cs="Times New Roman"/>
                <w:sz w:val="16"/>
                <w:szCs w:val="16"/>
              </w:rPr>
              <w:t xml:space="preserve"> UR</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67</w:t>
            </w:r>
            <w:r w:rsidR="00011AA0" w:rsidRPr="00FA7F73">
              <w:rPr>
                <w:rFonts w:ascii="Times New Roman" w:hAnsi="Times New Roman" w:cs="Times New Roman"/>
                <w:sz w:val="16"/>
                <w:szCs w:val="16"/>
              </w:rPr>
              <w:t xml:space="preserve"> UR</w:t>
            </w:r>
          </w:p>
        </w:tc>
        <w:tc>
          <w:tcPr>
            <w:tcW w:w="1767" w:type="dxa"/>
          </w:tcPr>
          <w:p w:rsidR="006B7281" w:rsidRPr="00FA7F73" w:rsidRDefault="006426E3" w:rsidP="002C0927">
            <w:pPr>
              <w:rPr>
                <w:rFonts w:ascii="Times New Roman" w:hAnsi="Times New Roman" w:cs="Times New Roman"/>
                <w:sz w:val="16"/>
                <w:szCs w:val="16"/>
              </w:rPr>
            </w:pPr>
            <w:r w:rsidRPr="00FA7F73">
              <w:rPr>
                <w:rFonts w:ascii="Times New Roman" w:hAnsi="Times New Roman" w:cs="Times New Roman"/>
                <w:sz w:val="16"/>
                <w:szCs w:val="16"/>
              </w:rPr>
              <w:t>107</w:t>
            </w:r>
            <w:r w:rsidR="006B17C3" w:rsidRPr="00FA7F73">
              <w:rPr>
                <w:rFonts w:ascii="Times New Roman" w:hAnsi="Times New Roman" w:cs="Times New Roman"/>
                <w:sz w:val="16"/>
                <w:szCs w:val="16"/>
              </w:rPr>
              <w:t xml:space="preserve"> UR</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t>Ex-Man-16</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147</w:t>
            </w:r>
            <w:r w:rsidR="004A26EA" w:rsidRPr="00FA7F73">
              <w:rPr>
                <w:rFonts w:ascii="Times New Roman" w:hAnsi="Times New Roman" w:cs="Times New Roman"/>
                <w:sz w:val="16"/>
                <w:szCs w:val="16"/>
              </w:rPr>
              <w:t xml:space="preserve"> UR</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Ex- Man-22</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187</w:t>
            </w:r>
            <w:r w:rsidR="004A26EA" w:rsidRPr="00FA7F73">
              <w:rPr>
                <w:rFonts w:ascii="Times New Roman" w:hAnsi="Times New Roman" w:cs="Times New Roman"/>
                <w:sz w:val="16"/>
                <w:szCs w:val="16"/>
              </w:rPr>
              <w:t xml:space="preserve"> SC-41</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28</w:t>
            </w:r>
            <w:r w:rsidR="006C4686" w:rsidRPr="00FA7F73">
              <w:rPr>
                <w:rFonts w:ascii="Times New Roman" w:hAnsi="Times New Roman" w:cs="Times New Roman"/>
                <w:sz w:val="16"/>
                <w:szCs w:val="16"/>
              </w:rPr>
              <w:t xml:space="preserve"> SC-6-IRDP-1</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68</w:t>
            </w:r>
            <w:r w:rsidR="00011AA0" w:rsidRPr="00FA7F73">
              <w:rPr>
                <w:rFonts w:ascii="Times New Roman" w:hAnsi="Times New Roman" w:cs="Times New Roman"/>
                <w:sz w:val="16"/>
                <w:szCs w:val="16"/>
              </w:rPr>
              <w:t xml:space="preserve"> UR</w:t>
            </w:r>
          </w:p>
        </w:tc>
        <w:tc>
          <w:tcPr>
            <w:tcW w:w="1767" w:type="dxa"/>
          </w:tcPr>
          <w:p w:rsidR="006B7281" w:rsidRPr="00FA7F73" w:rsidRDefault="006426E3" w:rsidP="002C0927">
            <w:pPr>
              <w:rPr>
                <w:rFonts w:ascii="Times New Roman" w:hAnsi="Times New Roman" w:cs="Times New Roman"/>
                <w:sz w:val="16"/>
                <w:szCs w:val="16"/>
              </w:rPr>
            </w:pPr>
            <w:r w:rsidRPr="00FA7F73">
              <w:rPr>
                <w:rFonts w:ascii="Times New Roman" w:hAnsi="Times New Roman" w:cs="Times New Roman"/>
                <w:sz w:val="16"/>
                <w:szCs w:val="16"/>
              </w:rPr>
              <w:t>108</w:t>
            </w:r>
            <w:r w:rsidR="006B17C3" w:rsidRPr="00FA7F73">
              <w:rPr>
                <w:rFonts w:ascii="Times New Roman" w:hAnsi="Times New Roman" w:cs="Times New Roman"/>
                <w:sz w:val="16"/>
                <w:szCs w:val="16"/>
              </w:rPr>
              <w:t xml:space="preserve"> OBC-16</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148</w:t>
            </w:r>
            <w:r w:rsidR="004A26EA" w:rsidRPr="00FA7F73">
              <w:rPr>
                <w:rFonts w:ascii="Times New Roman" w:hAnsi="Times New Roman" w:cs="Times New Roman"/>
                <w:sz w:val="16"/>
                <w:szCs w:val="16"/>
              </w:rPr>
              <w:t xml:space="preserve"> UR</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188</w:t>
            </w:r>
            <w:r w:rsidR="004A26EA" w:rsidRPr="00FA7F73">
              <w:rPr>
                <w:rFonts w:ascii="Times New Roman" w:hAnsi="Times New Roman" w:cs="Times New Roman"/>
                <w:sz w:val="16"/>
                <w:szCs w:val="16"/>
              </w:rPr>
              <w:t xml:space="preserve"> UR</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29</w:t>
            </w:r>
            <w:r w:rsidR="006C4686" w:rsidRPr="00FA7F73">
              <w:rPr>
                <w:rFonts w:ascii="Times New Roman" w:hAnsi="Times New Roman" w:cs="Times New Roman"/>
                <w:sz w:val="16"/>
                <w:szCs w:val="16"/>
              </w:rPr>
              <w:t xml:space="preserve"> OBC-4-Ex Man-4</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69</w:t>
            </w:r>
            <w:r w:rsidR="00011AA0" w:rsidRPr="00FA7F73">
              <w:rPr>
                <w:rFonts w:ascii="Times New Roman" w:hAnsi="Times New Roman" w:cs="Times New Roman"/>
                <w:sz w:val="16"/>
                <w:szCs w:val="16"/>
              </w:rPr>
              <w:t xml:space="preserve"> SC-15</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109</w:t>
            </w:r>
            <w:r w:rsidR="006B17C3" w:rsidRPr="00FA7F73">
              <w:rPr>
                <w:rFonts w:ascii="Times New Roman" w:hAnsi="Times New Roman" w:cs="Times New Roman"/>
                <w:sz w:val="16"/>
                <w:szCs w:val="16"/>
              </w:rPr>
              <w:t xml:space="preserve"> EWS-11</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149</w:t>
            </w:r>
            <w:r w:rsidR="004A26EA" w:rsidRPr="00FA7F73">
              <w:rPr>
                <w:rFonts w:ascii="Times New Roman" w:hAnsi="Times New Roman" w:cs="Times New Roman"/>
                <w:sz w:val="16"/>
                <w:szCs w:val="16"/>
              </w:rPr>
              <w:t xml:space="preserve"> OBC-22</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PH-8</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189</w:t>
            </w:r>
            <w:r w:rsidR="004A26EA" w:rsidRPr="00FA7F73">
              <w:rPr>
                <w:rFonts w:ascii="Times New Roman" w:hAnsi="Times New Roman" w:cs="Times New Roman"/>
                <w:sz w:val="16"/>
                <w:szCs w:val="16"/>
              </w:rPr>
              <w:t xml:space="preserve"> OBC-28</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30</w:t>
            </w:r>
            <w:r w:rsidR="006C4686" w:rsidRPr="00FA7F73">
              <w:rPr>
                <w:rFonts w:ascii="Times New Roman" w:hAnsi="Times New Roman" w:cs="Times New Roman"/>
                <w:sz w:val="16"/>
                <w:szCs w:val="16"/>
              </w:rPr>
              <w:t>EWS-3</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70</w:t>
            </w:r>
            <w:r w:rsidR="00F94B4E" w:rsidRPr="00FA7F73">
              <w:rPr>
                <w:rFonts w:ascii="Times New Roman" w:hAnsi="Times New Roman" w:cs="Times New Roman"/>
                <w:sz w:val="16"/>
                <w:szCs w:val="16"/>
              </w:rPr>
              <w:t xml:space="preserve"> EWS-7</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110</w:t>
            </w:r>
            <w:r w:rsidR="006B17C3" w:rsidRPr="00FA7F73">
              <w:rPr>
                <w:rFonts w:ascii="Times New Roman" w:hAnsi="Times New Roman" w:cs="Times New Roman"/>
                <w:sz w:val="16"/>
                <w:szCs w:val="16"/>
              </w:rPr>
              <w:t xml:space="preserve"> SC-24</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150</w:t>
            </w:r>
            <w:r w:rsidR="004A26EA" w:rsidRPr="00FA7F73">
              <w:rPr>
                <w:rFonts w:ascii="Times New Roman" w:hAnsi="Times New Roman" w:cs="Times New Roman"/>
                <w:sz w:val="16"/>
                <w:szCs w:val="16"/>
              </w:rPr>
              <w:t xml:space="preserve"> SC-33</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190</w:t>
            </w:r>
            <w:r w:rsidR="004A26EA" w:rsidRPr="00FA7F73">
              <w:rPr>
                <w:rFonts w:ascii="Times New Roman" w:hAnsi="Times New Roman" w:cs="Times New Roman"/>
                <w:sz w:val="16"/>
                <w:szCs w:val="16"/>
              </w:rPr>
              <w:t xml:space="preserve"> EWS-19</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31</w:t>
            </w:r>
            <w:r w:rsidR="006C4686" w:rsidRPr="00FA7F73">
              <w:rPr>
                <w:rFonts w:ascii="Times New Roman" w:hAnsi="Times New Roman" w:cs="Times New Roman"/>
                <w:sz w:val="16"/>
                <w:szCs w:val="16"/>
              </w:rPr>
              <w:t xml:space="preserve"> UR</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71</w:t>
            </w:r>
            <w:r w:rsidR="00F94B4E" w:rsidRPr="00FA7F73">
              <w:rPr>
                <w:rFonts w:ascii="Times New Roman" w:hAnsi="Times New Roman" w:cs="Times New Roman"/>
                <w:sz w:val="16"/>
                <w:szCs w:val="16"/>
              </w:rPr>
              <w:t xml:space="preserve"> UR</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111</w:t>
            </w:r>
            <w:r w:rsidR="006B17C3" w:rsidRPr="00FA7F73">
              <w:rPr>
                <w:rFonts w:ascii="Times New Roman" w:hAnsi="Times New Roman" w:cs="Times New Roman"/>
                <w:sz w:val="16"/>
                <w:szCs w:val="16"/>
              </w:rPr>
              <w:t xml:space="preserve"> UR</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151</w:t>
            </w:r>
            <w:r w:rsidR="004A26EA" w:rsidRPr="00FA7F73">
              <w:rPr>
                <w:rFonts w:ascii="Times New Roman" w:hAnsi="Times New Roman" w:cs="Times New Roman"/>
                <w:sz w:val="16"/>
                <w:szCs w:val="16"/>
              </w:rPr>
              <w:t xml:space="preserve"> UR</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WFF-3</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191</w:t>
            </w:r>
            <w:r w:rsidR="004A26EA" w:rsidRPr="00FA7F73">
              <w:rPr>
                <w:rFonts w:ascii="Times New Roman" w:hAnsi="Times New Roman" w:cs="Times New Roman"/>
                <w:sz w:val="16"/>
                <w:szCs w:val="16"/>
              </w:rPr>
              <w:t xml:space="preserve"> SC-42</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WFF-</w:t>
            </w:r>
            <w:r w:rsidR="00F640AF" w:rsidRPr="00FA7F73">
              <w:rPr>
                <w:rFonts w:ascii="Times New Roman" w:hAnsi="Times New Roman" w:cs="Times New Roman"/>
                <w:sz w:val="16"/>
                <w:szCs w:val="16"/>
              </w:rPr>
              <w:t>4</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32</w:t>
            </w:r>
            <w:r w:rsidR="006C4686" w:rsidRPr="00FA7F73">
              <w:rPr>
                <w:rFonts w:ascii="Times New Roman" w:hAnsi="Times New Roman" w:cs="Times New Roman"/>
                <w:sz w:val="16"/>
                <w:szCs w:val="16"/>
              </w:rPr>
              <w:t xml:space="preserve"> SC-7</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72</w:t>
            </w:r>
            <w:r w:rsidR="00F94B4E" w:rsidRPr="00FA7F73">
              <w:rPr>
                <w:rFonts w:ascii="Times New Roman" w:hAnsi="Times New Roman" w:cs="Times New Roman"/>
                <w:sz w:val="16"/>
                <w:szCs w:val="16"/>
              </w:rPr>
              <w:t xml:space="preserve"> OBC-10 Ex-Man-10</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112</w:t>
            </w:r>
            <w:r w:rsidR="006B17C3" w:rsidRPr="00FA7F73">
              <w:rPr>
                <w:rFonts w:ascii="Times New Roman" w:hAnsi="Times New Roman" w:cs="Times New Roman"/>
                <w:sz w:val="16"/>
                <w:szCs w:val="16"/>
              </w:rPr>
              <w:t xml:space="preserve"> UR</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152</w:t>
            </w:r>
            <w:r w:rsidR="004A26EA" w:rsidRPr="00FA7F73">
              <w:rPr>
                <w:rFonts w:ascii="Times New Roman" w:hAnsi="Times New Roman" w:cs="Times New Roman"/>
                <w:sz w:val="16"/>
                <w:szCs w:val="16"/>
              </w:rPr>
              <w:t xml:space="preserve"> UR</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192</w:t>
            </w:r>
            <w:r w:rsidR="00F640AF" w:rsidRPr="00FA7F73">
              <w:rPr>
                <w:rFonts w:ascii="Times New Roman" w:hAnsi="Times New Roman" w:cs="Times New Roman"/>
                <w:sz w:val="16"/>
                <w:szCs w:val="16"/>
              </w:rPr>
              <w:t xml:space="preserve"> UR</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33</w:t>
            </w:r>
            <w:r w:rsidR="006C4686" w:rsidRPr="00FA7F73">
              <w:rPr>
                <w:rFonts w:ascii="Times New Roman" w:hAnsi="Times New Roman" w:cs="Times New Roman"/>
                <w:sz w:val="16"/>
                <w:szCs w:val="16"/>
              </w:rPr>
              <w:t xml:space="preserve"> UR-Ex –Man-5</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73</w:t>
            </w:r>
            <w:r w:rsidR="00F94B4E" w:rsidRPr="00FA7F73">
              <w:rPr>
                <w:rFonts w:ascii="Times New Roman" w:hAnsi="Times New Roman" w:cs="Times New Roman"/>
                <w:sz w:val="16"/>
                <w:szCs w:val="16"/>
              </w:rPr>
              <w:t xml:space="preserve"> SC-16</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113</w:t>
            </w:r>
            <w:r w:rsidR="006B17C3" w:rsidRPr="00FA7F73">
              <w:rPr>
                <w:rFonts w:ascii="Times New Roman" w:hAnsi="Times New Roman" w:cs="Times New Roman"/>
                <w:sz w:val="16"/>
                <w:szCs w:val="16"/>
              </w:rPr>
              <w:t xml:space="preserve"> UR</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153</w:t>
            </w:r>
            <w:r w:rsidR="004A26EA" w:rsidRPr="00FA7F73">
              <w:rPr>
                <w:rFonts w:ascii="Times New Roman" w:hAnsi="Times New Roman" w:cs="Times New Roman"/>
                <w:sz w:val="16"/>
                <w:szCs w:val="16"/>
              </w:rPr>
              <w:t xml:space="preserve"> EWS-15</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193</w:t>
            </w:r>
            <w:r w:rsidR="00F640AF" w:rsidRPr="00FA7F73">
              <w:rPr>
                <w:rFonts w:ascii="Times New Roman" w:hAnsi="Times New Roman" w:cs="Times New Roman"/>
                <w:sz w:val="16"/>
                <w:szCs w:val="16"/>
              </w:rPr>
              <w:t xml:space="preserve"> UR</w:t>
            </w:r>
          </w:p>
          <w:p w:rsidR="00F640AF" w:rsidRPr="00FA7F73" w:rsidRDefault="00F640AF" w:rsidP="002C0927">
            <w:pPr>
              <w:rPr>
                <w:rFonts w:ascii="Times New Roman" w:hAnsi="Times New Roman" w:cs="Times New Roman"/>
                <w:sz w:val="16"/>
                <w:szCs w:val="16"/>
              </w:rPr>
            </w:pPr>
            <w:r w:rsidRPr="00FA7F73">
              <w:rPr>
                <w:rFonts w:ascii="Times New Roman" w:hAnsi="Times New Roman" w:cs="Times New Roman"/>
                <w:sz w:val="16"/>
                <w:szCs w:val="16"/>
              </w:rPr>
              <w:t>PH-10</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34</w:t>
            </w:r>
            <w:r w:rsidR="006C4686" w:rsidRPr="00FA7F73">
              <w:rPr>
                <w:rFonts w:ascii="Times New Roman" w:hAnsi="Times New Roman" w:cs="Times New Roman"/>
                <w:sz w:val="16"/>
                <w:szCs w:val="16"/>
              </w:rPr>
              <w:t xml:space="preserve"> UR</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74</w:t>
            </w:r>
            <w:r w:rsidR="00F94B4E" w:rsidRPr="00FA7F73">
              <w:rPr>
                <w:rFonts w:ascii="Times New Roman" w:hAnsi="Times New Roman" w:cs="Times New Roman"/>
                <w:sz w:val="16"/>
                <w:szCs w:val="16"/>
              </w:rPr>
              <w:t xml:space="preserve"> UR Ex-Man-11</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114</w:t>
            </w:r>
            <w:r w:rsidR="006B17C3" w:rsidRPr="00FA7F73">
              <w:rPr>
                <w:rFonts w:ascii="Times New Roman" w:hAnsi="Times New Roman" w:cs="Times New Roman"/>
                <w:sz w:val="16"/>
                <w:szCs w:val="16"/>
              </w:rPr>
              <w:t xml:space="preserve"> SC-25</w:t>
            </w:r>
          </w:p>
          <w:p w:rsidR="006B17C3" w:rsidRPr="00FA7F73" w:rsidRDefault="006B17C3" w:rsidP="002C0927">
            <w:pPr>
              <w:rPr>
                <w:rFonts w:ascii="Times New Roman" w:hAnsi="Times New Roman" w:cs="Times New Roman"/>
                <w:sz w:val="16"/>
                <w:szCs w:val="16"/>
              </w:rPr>
            </w:pPr>
            <w:r w:rsidRPr="00FA7F73">
              <w:rPr>
                <w:rFonts w:ascii="Times New Roman" w:hAnsi="Times New Roman" w:cs="Times New Roman"/>
                <w:sz w:val="16"/>
                <w:szCs w:val="16"/>
              </w:rPr>
              <w:t>Ex- Man-17</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154</w:t>
            </w:r>
            <w:r w:rsidR="004A26EA" w:rsidRPr="00FA7F73">
              <w:rPr>
                <w:rFonts w:ascii="Times New Roman" w:hAnsi="Times New Roman" w:cs="Times New Roman"/>
                <w:sz w:val="16"/>
                <w:szCs w:val="16"/>
              </w:rPr>
              <w:t xml:space="preserve"> UR</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Ex-Man-23</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194</w:t>
            </w:r>
            <w:r w:rsidR="00F640AF" w:rsidRPr="00FA7F73">
              <w:rPr>
                <w:rFonts w:ascii="Times New Roman" w:hAnsi="Times New Roman" w:cs="Times New Roman"/>
                <w:sz w:val="16"/>
                <w:szCs w:val="16"/>
              </w:rPr>
              <w:t xml:space="preserve"> UR</w:t>
            </w:r>
          </w:p>
          <w:p w:rsidR="00F640AF" w:rsidRPr="00FA7F73" w:rsidRDefault="00F640AF" w:rsidP="002C0927">
            <w:pPr>
              <w:rPr>
                <w:rFonts w:ascii="Times New Roman" w:hAnsi="Times New Roman" w:cs="Times New Roman"/>
                <w:sz w:val="16"/>
                <w:szCs w:val="16"/>
              </w:rPr>
            </w:pPr>
            <w:r w:rsidRPr="00FA7F73">
              <w:rPr>
                <w:rFonts w:ascii="Times New Roman" w:hAnsi="Times New Roman" w:cs="Times New Roman"/>
                <w:sz w:val="16"/>
                <w:szCs w:val="16"/>
              </w:rPr>
              <w:t>Ex-Man-29</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35</w:t>
            </w:r>
            <w:r w:rsidR="006C4686" w:rsidRPr="00FA7F73">
              <w:rPr>
                <w:rFonts w:ascii="Times New Roman" w:hAnsi="Times New Roman" w:cs="Times New Roman"/>
                <w:sz w:val="16"/>
                <w:szCs w:val="16"/>
              </w:rPr>
              <w:t xml:space="preserve"> OBC-5 IRDP-2</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75</w:t>
            </w:r>
            <w:r w:rsidR="00F94B4E" w:rsidRPr="00FA7F73">
              <w:rPr>
                <w:rFonts w:ascii="Times New Roman" w:hAnsi="Times New Roman" w:cs="Times New Roman"/>
                <w:sz w:val="16"/>
                <w:szCs w:val="16"/>
              </w:rPr>
              <w:t xml:space="preserve"> UR</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115</w:t>
            </w:r>
            <w:r w:rsidR="006B17C3" w:rsidRPr="00FA7F73">
              <w:rPr>
                <w:rFonts w:ascii="Times New Roman" w:hAnsi="Times New Roman" w:cs="Times New Roman"/>
                <w:sz w:val="16"/>
                <w:szCs w:val="16"/>
              </w:rPr>
              <w:t xml:space="preserve"> UR</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155</w:t>
            </w:r>
            <w:r w:rsidR="004A26EA" w:rsidRPr="00FA7F73">
              <w:rPr>
                <w:rFonts w:ascii="Times New Roman" w:hAnsi="Times New Roman" w:cs="Times New Roman"/>
                <w:sz w:val="16"/>
                <w:szCs w:val="16"/>
              </w:rPr>
              <w:t xml:space="preserve"> SC-34</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195</w:t>
            </w:r>
            <w:r w:rsidR="00F640AF" w:rsidRPr="00FA7F73">
              <w:rPr>
                <w:rFonts w:ascii="Times New Roman" w:hAnsi="Times New Roman" w:cs="Times New Roman"/>
                <w:sz w:val="16"/>
                <w:szCs w:val="16"/>
              </w:rPr>
              <w:t xml:space="preserve"> OBC-29</w:t>
            </w:r>
          </w:p>
          <w:p w:rsidR="00F640AF" w:rsidRPr="00FA7F73" w:rsidRDefault="00F640AF" w:rsidP="002C0927">
            <w:pPr>
              <w:rPr>
                <w:rFonts w:ascii="Times New Roman" w:hAnsi="Times New Roman" w:cs="Times New Roman"/>
                <w:sz w:val="16"/>
                <w:szCs w:val="16"/>
              </w:rPr>
            </w:pPr>
            <w:r w:rsidRPr="00FA7F73">
              <w:rPr>
                <w:rFonts w:ascii="Times New Roman" w:hAnsi="Times New Roman" w:cs="Times New Roman"/>
                <w:sz w:val="16"/>
                <w:szCs w:val="16"/>
              </w:rPr>
              <w:t>IRDP-13</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36</w:t>
            </w:r>
            <w:r w:rsidR="006C4686" w:rsidRPr="00FA7F73">
              <w:rPr>
                <w:rFonts w:ascii="Times New Roman" w:hAnsi="Times New Roman" w:cs="Times New Roman"/>
                <w:sz w:val="16"/>
                <w:szCs w:val="16"/>
              </w:rPr>
              <w:t xml:space="preserve"> UR</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76</w:t>
            </w:r>
            <w:r w:rsidR="00F94B4E" w:rsidRPr="00FA7F73">
              <w:rPr>
                <w:rFonts w:ascii="Times New Roman" w:hAnsi="Times New Roman" w:cs="Times New Roman"/>
                <w:sz w:val="16"/>
                <w:szCs w:val="16"/>
              </w:rPr>
              <w:t xml:space="preserve">  UR</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116</w:t>
            </w:r>
            <w:r w:rsidR="006B17C3" w:rsidRPr="00FA7F73">
              <w:rPr>
                <w:rFonts w:ascii="Times New Roman" w:hAnsi="Times New Roman" w:cs="Times New Roman"/>
                <w:sz w:val="16"/>
                <w:szCs w:val="16"/>
              </w:rPr>
              <w:t xml:space="preserve"> UR</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156</w:t>
            </w:r>
            <w:r w:rsidR="004A26EA" w:rsidRPr="00FA7F73">
              <w:rPr>
                <w:rFonts w:ascii="Times New Roman" w:hAnsi="Times New Roman" w:cs="Times New Roman"/>
                <w:sz w:val="16"/>
                <w:szCs w:val="16"/>
              </w:rPr>
              <w:t xml:space="preserve"> obc-23</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196</w:t>
            </w:r>
            <w:r w:rsidR="00F640AF" w:rsidRPr="00FA7F73">
              <w:rPr>
                <w:rFonts w:ascii="Times New Roman" w:hAnsi="Times New Roman" w:cs="Times New Roman"/>
                <w:sz w:val="16"/>
                <w:szCs w:val="16"/>
              </w:rPr>
              <w:t xml:space="preserve"> SC-43</w:t>
            </w:r>
          </w:p>
          <w:p w:rsidR="00F640AF" w:rsidRPr="00FA7F73" w:rsidRDefault="00F640AF" w:rsidP="002C0927">
            <w:pPr>
              <w:rPr>
                <w:rFonts w:ascii="Times New Roman" w:hAnsi="Times New Roman" w:cs="Times New Roman"/>
                <w:sz w:val="16"/>
                <w:szCs w:val="16"/>
              </w:rPr>
            </w:pPr>
            <w:r w:rsidRPr="00FA7F73">
              <w:rPr>
                <w:rFonts w:ascii="Times New Roman" w:hAnsi="Times New Roman" w:cs="Times New Roman"/>
                <w:sz w:val="16"/>
                <w:szCs w:val="16"/>
              </w:rPr>
              <w:t>IRDP-14</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37</w:t>
            </w:r>
            <w:r w:rsidR="006C4686" w:rsidRPr="00FA7F73">
              <w:rPr>
                <w:rFonts w:ascii="Times New Roman" w:hAnsi="Times New Roman" w:cs="Times New Roman"/>
                <w:sz w:val="16"/>
                <w:szCs w:val="16"/>
              </w:rPr>
              <w:t xml:space="preserve"> SC-8</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77</w:t>
            </w:r>
            <w:r w:rsidR="00F94B4E" w:rsidRPr="00FA7F73">
              <w:rPr>
                <w:rFonts w:ascii="Times New Roman" w:hAnsi="Times New Roman" w:cs="Times New Roman"/>
                <w:sz w:val="16"/>
                <w:szCs w:val="16"/>
              </w:rPr>
              <w:t xml:space="preserve"> OBC-11</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117</w:t>
            </w:r>
            <w:r w:rsidR="006B17C3" w:rsidRPr="00FA7F73">
              <w:rPr>
                <w:rFonts w:ascii="Times New Roman" w:hAnsi="Times New Roman" w:cs="Times New Roman"/>
                <w:sz w:val="16"/>
                <w:szCs w:val="16"/>
              </w:rPr>
              <w:t xml:space="preserve"> OBC-17</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157</w:t>
            </w:r>
            <w:r w:rsidR="004A26EA" w:rsidRPr="00FA7F73">
              <w:rPr>
                <w:rFonts w:ascii="Times New Roman" w:hAnsi="Times New Roman" w:cs="Times New Roman"/>
                <w:sz w:val="16"/>
                <w:szCs w:val="16"/>
              </w:rPr>
              <w:t xml:space="preserve"> UR</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197</w:t>
            </w:r>
            <w:r w:rsidR="00F640AF" w:rsidRPr="00FA7F73">
              <w:rPr>
                <w:rFonts w:ascii="Times New Roman" w:hAnsi="Times New Roman" w:cs="Times New Roman"/>
                <w:sz w:val="16"/>
                <w:szCs w:val="16"/>
              </w:rPr>
              <w:t xml:space="preserve"> EWS-20</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38</w:t>
            </w:r>
            <w:r w:rsidR="006C4686" w:rsidRPr="00FA7F73">
              <w:rPr>
                <w:rFonts w:ascii="Times New Roman" w:hAnsi="Times New Roman" w:cs="Times New Roman"/>
                <w:sz w:val="16"/>
                <w:szCs w:val="16"/>
              </w:rPr>
              <w:t xml:space="preserve"> EWS-4</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78</w:t>
            </w:r>
            <w:r w:rsidR="00F94B4E" w:rsidRPr="00FA7F73">
              <w:rPr>
                <w:rFonts w:ascii="Times New Roman" w:hAnsi="Times New Roman" w:cs="Times New Roman"/>
                <w:sz w:val="16"/>
                <w:szCs w:val="16"/>
              </w:rPr>
              <w:t xml:space="preserve"> SC-17</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118</w:t>
            </w:r>
            <w:r w:rsidR="006B17C3" w:rsidRPr="00FA7F73">
              <w:rPr>
                <w:rFonts w:ascii="Times New Roman" w:hAnsi="Times New Roman" w:cs="Times New Roman"/>
                <w:sz w:val="16"/>
                <w:szCs w:val="16"/>
              </w:rPr>
              <w:t xml:space="preserve"> EWS-12</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158</w:t>
            </w:r>
            <w:r w:rsidR="004A26EA" w:rsidRPr="00FA7F73">
              <w:rPr>
                <w:rFonts w:ascii="Times New Roman" w:hAnsi="Times New Roman" w:cs="Times New Roman"/>
                <w:sz w:val="16"/>
                <w:szCs w:val="16"/>
              </w:rPr>
              <w:t xml:space="preserve"> UR</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198</w:t>
            </w:r>
            <w:r w:rsidR="00F640AF" w:rsidRPr="00FA7F73">
              <w:rPr>
                <w:rFonts w:ascii="Times New Roman" w:hAnsi="Times New Roman" w:cs="Times New Roman"/>
                <w:sz w:val="16"/>
                <w:szCs w:val="16"/>
              </w:rPr>
              <w:t xml:space="preserve"> ST-10</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39</w:t>
            </w:r>
            <w:r w:rsidR="00011AA0" w:rsidRPr="00FA7F73">
              <w:rPr>
                <w:rFonts w:ascii="Times New Roman" w:hAnsi="Times New Roman" w:cs="Times New Roman"/>
                <w:sz w:val="16"/>
                <w:szCs w:val="16"/>
              </w:rPr>
              <w:t xml:space="preserve"> UR</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79</w:t>
            </w:r>
            <w:r w:rsidR="00F94B4E" w:rsidRPr="00FA7F73">
              <w:rPr>
                <w:rFonts w:ascii="Times New Roman" w:hAnsi="Times New Roman" w:cs="Times New Roman"/>
                <w:sz w:val="16"/>
                <w:szCs w:val="16"/>
              </w:rPr>
              <w:t xml:space="preserve"> EWS-8</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119</w:t>
            </w:r>
            <w:r w:rsidR="006B17C3" w:rsidRPr="00FA7F73">
              <w:rPr>
                <w:rFonts w:ascii="Times New Roman" w:hAnsi="Times New Roman" w:cs="Times New Roman"/>
                <w:sz w:val="16"/>
                <w:szCs w:val="16"/>
              </w:rPr>
              <w:t xml:space="preserve"> SC-26</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159</w:t>
            </w:r>
            <w:r w:rsidR="004A26EA" w:rsidRPr="00FA7F73">
              <w:rPr>
                <w:rFonts w:ascii="Times New Roman" w:hAnsi="Times New Roman" w:cs="Times New Roman"/>
                <w:sz w:val="16"/>
                <w:szCs w:val="16"/>
              </w:rPr>
              <w:t xml:space="preserve"> EWS-16</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199</w:t>
            </w:r>
            <w:r w:rsidR="00F640AF" w:rsidRPr="00FA7F73">
              <w:rPr>
                <w:rFonts w:ascii="Times New Roman" w:hAnsi="Times New Roman" w:cs="Times New Roman"/>
                <w:sz w:val="16"/>
                <w:szCs w:val="16"/>
              </w:rPr>
              <w:t xml:space="preserve"> OBC-30</w:t>
            </w:r>
          </w:p>
        </w:tc>
      </w:tr>
      <w:tr w:rsidR="006B7281" w:rsidRPr="002C0927" w:rsidTr="00011AA0">
        <w:tc>
          <w:tcPr>
            <w:tcW w:w="2088"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40</w:t>
            </w:r>
            <w:r w:rsidR="00011AA0" w:rsidRPr="00FA7F73">
              <w:rPr>
                <w:rFonts w:ascii="Times New Roman" w:hAnsi="Times New Roman" w:cs="Times New Roman"/>
                <w:sz w:val="16"/>
                <w:szCs w:val="16"/>
              </w:rPr>
              <w:t xml:space="preserve"> ST-2-Ex-Man-6</w:t>
            </w:r>
          </w:p>
        </w:tc>
        <w:tc>
          <w:tcPr>
            <w:tcW w:w="1890" w:type="dxa"/>
          </w:tcPr>
          <w:p w:rsidR="006B7281" w:rsidRPr="00FA7F73" w:rsidRDefault="006B7281" w:rsidP="002C0927">
            <w:pPr>
              <w:rPr>
                <w:rFonts w:ascii="Times New Roman" w:hAnsi="Times New Roman" w:cs="Times New Roman"/>
                <w:sz w:val="16"/>
                <w:szCs w:val="16"/>
              </w:rPr>
            </w:pPr>
            <w:r w:rsidRPr="00FA7F73">
              <w:rPr>
                <w:rFonts w:ascii="Times New Roman" w:hAnsi="Times New Roman" w:cs="Times New Roman"/>
                <w:sz w:val="16"/>
                <w:szCs w:val="16"/>
              </w:rPr>
              <w:t>80</w:t>
            </w:r>
            <w:r w:rsidR="00F94B4E" w:rsidRPr="00FA7F73">
              <w:rPr>
                <w:rFonts w:ascii="Times New Roman" w:hAnsi="Times New Roman" w:cs="Times New Roman"/>
                <w:sz w:val="16"/>
                <w:szCs w:val="16"/>
              </w:rPr>
              <w:t xml:space="preserve"> ST-4 IRDP-5</w:t>
            </w:r>
          </w:p>
        </w:tc>
        <w:tc>
          <w:tcPr>
            <w:tcW w:w="1767" w:type="dxa"/>
          </w:tcPr>
          <w:p w:rsidR="006B7281" w:rsidRPr="00FA7F73" w:rsidRDefault="009F645D" w:rsidP="002C0927">
            <w:pPr>
              <w:rPr>
                <w:rFonts w:ascii="Times New Roman" w:hAnsi="Times New Roman" w:cs="Times New Roman"/>
                <w:sz w:val="16"/>
                <w:szCs w:val="16"/>
              </w:rPr>
            </w:pPr>
            <w:r w:rsidRPr="00FA7F73">
              <w:rPr>
                <w:rFonts w:ascii="Times New Roman" w:hAnsi="Times New Roman" w:cs="Times New Roman"/>
                <w:sz w:val="16"/>
                <w:szCs w:val="16"/>
              </w:rPr>
              <w:t>120</w:t>
            </w:r>
            <w:r w:rsidR="006B17C3" w:rsidRPr="00FA7F73">
              <w:rPr>
                <w:rFonts w:ascii="Times New Roman" w:hAnsi="Times New Roman" w:cs="Times New Roman"/>
                <w:sz w:val="16"/>
                <w:szCs w:val="16"/>
              </w:rPr>
              <w:t xml:space="preserve"> ST-6</w:t>
            </w:r>
          </w:p>
        </w:tc>
        <w:tc>
          <w:tcPr>
            <w:tcW w:w="1915"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160</w:t>
            </w:r>
            <w:r w:rsidR="004A26EA" w:rsidRPr="00FA7F73">
              <w:rPr>
                <w:rFonts w:ascii="Times New Roman" w:hAnsi="Times New Roman" w:cs="Times New Roman"/>
                <w:sz w:val="16"/>
                <w:szCs w:val="16"/>
              </w:rPr>
              <w:t xml:space="preserve"> SC-35</w:t>
            </w:r>
          </w:p>
          <w:p w:rsidR="004A26EA" w:rsidRPr="00FA7F73" w:rsidRDefault="004A26EA" w:rsidP="002C0927">
            <w:pPr>
              <w:rPr>
                <w:rFonts w:ascii="Times New Roman" w:hAnsi="Times New Roman" w:cs="Times New Roman"/>
                <w:sz w:val="16"/>
                <w:szCs w:val="16"/>
              </w:rPr>
            </w:pPr>
            <w:r w:rsidRPr="00FA7F73">
              <w:rPr>
                <w:rFonts w:ascii="Times New Roman" w:hAnsi="Times New Roman" w:cs="Times New Roman"/>
                <w:sz w:val="16"/>
                <w:szCs w:val="16"/>
              </w:rPr>
              <w:t>Ex-Man-24</w:t>
            </w:r>
          </w:p>
        </w:tc>
        <w:tc>
          <w:tcPr>
            <w:tcW w:w="1916" w:type="dxa"/>
          </w:tcPr>
          <w:p w:rsidR="006B7281" w:rsidRPr="00FA7F73" w:rsidRDefault="008878E4" w:rsidP="002C0927">
            <w:pPr>
              <w:rPr>
                <w:rFonts w:ascii="Times New Roman" w:hAnsi="Times New Roman" w:cs="Times New Roman"/>
                <w:sz w:val="16"/>
                <w:szCs w:val="16"/>
              </w:rPr>
            </w:pPr>
            <w:r w:rsidRPr="00FA7F73">
              <w:rPr>
                <w:rFonts w:ascii="Times New Roman" w:hAnsi="Times New Roman" w:cs="Times New Roman"/>
                <w:sz w:val="16"/>
                <w:szCs w:val="16"/>
              </w:rPr>
              <w:t>200</w:t>
            </w:r>
            <w:r w:rsidR="00F640AF" w:rsidRPr="00FA7F73">
              <w:rPr>
                <w:rFonts w:ascii="Times New Roman" w:hAnsi="Times New Roman" w:cs="Times New Roman"/>
                <w:sz w:val="16"/>
                <w:szCs w:val="16"/>
              </w:rPr>
              <w:t xml:space="preserve"> SC-44</w:t>
            </w:r>
          </w:p>
          <w:p w:rsidR="00F640AF" w:rsidRPr="00FA7F73" w:rsidRDefault="00F640AF" w:rsidP="002C0927">
            <w:pPr>
              <w:rPr>
                <w:rFonts w:ascii="Times New Roman" w:hAnsi="Times New Roman" w:cs="Times New Roman"/>
                <w:sz w:val="16"/>
                <w:szCs w:val="16"/>
              </w:rPr>
            </w:pPr>
            <w:r w:rsidRPr="00FA7F73">
              <w:rPr>
                <w:rFonts w:ascii="Times New Roman" w:hAnsi="Times New Roman" w:cs="Times New Roman"/>
                <w:sz w:val="16"/>
                <w:szCs w:val="16"/>
              </w:rPr>
              <w:t>Ex- Man-30</w:t>
            </w:r>
          </w:p>
        </w:tc>
      </w:tr>
    </w:tbl>
    <w:p w:rsidR="000A5602" w:rsidRDefault="005F2CCD" w:rsidP="00AC024C">
      <w:pPr>
        <w:jc w:val="both"/>
        <w:rPr>
          <w:rFonts w:ascii="Times New Roman" w:hAnsi="Times New Roman" w:cs="Times New Roman"/>
          <w:sz w:val="24"/>
          <w:szCs w:val="24"/>
        </w:rPr>
      </w:pPr>
      <w:r>
        <w:rPr>
          <w:rFonts w:ascii="Times New Roman" w:hAnsi="Times New Roman" w:cs="Times New Roman"/>
          <w:sz w:val="24"/>
          <w:szCs w:val="24"/>
        </w:rPr>
        <w:t xml:space="preserve">Abbreviations used: </w:t>
      </w:r>
      <w:r w:rsidR="00B87A3B">
        <w:rPr>
          <w:rFonts w:ascii="Times New Roman" w:hAnsi="Times New Roman" w:cs="Times New Roman"/>
          <w:sz w:val="24"/>
          <w:szCs w:val="24"/>
        </w:rPr>
        <w:t xml:space="preserve">UR: Un Reserved </w:t>
      </w:r>
      <w:r>
        <w:rPr>
          <w:rFonts w:ascii="Times New Roman" w:hAnsi="Times New Roman" w:cs="Times New Roman"/>
          <w:sz w:val="24"/>
          <w:szCs w:val="24"/>
        </w:rPr>
        <w:t xml:space="preserve">SC: Scheduled Caste; S T: Scheduled Tribe; </w:t>
      </w:r>
      <w:r w:rsidR="00B87A3B">
        <w:rPr>
          <w:rFonts w:ascii="Times New Roman" w:hAnsi="Times New Roman" w:cs="Times New Roman"/>
          <w:sz w:val="24"/>
          <w:szCs w:val="24"/>
        </w:rPr>
        <w:t xml:space="preserve">OBC: Other Backward Classes, EWS: Economically Weaker Sections, IRDP: Integrated Rural Development Programme, PH: Physically Handicapped, WFF: Ward of Freedom Fighter, Ex.-Man: Ex Serviceman </w:t>
      </w:r>
    </w:p>
    <w:p w:rsidR="0061668F" w:rsidRPr="00D76029" w:rsidRDefault="0061668F" w:rsidP="00AC024C">
      <w:pPr>
        <w:jc w:val="both"/>
        <w:rPr>
          <w:rFonts w:ascii="Times New Roman" w:hAnsi="Times New Roman" w:cs="Times New Roman"/>
          <w:sz w:val="20"/>
        </w:rPr>
      </w:pPr>
      <w:r w:rsidRPr="00D76029">
        <w:rPr>
          <w:rFonts w:ascii="Times New Roman" w:hAnsi="Times New Roman" w:cs="Times New Roman"/>
          <w:b/>
          <w:bCs/>
          <w:sz w:val="20"/>
        </w:rPr>
        <w:t>The seats under 200 point roster for different categories are as under</w:t>
      </w:r>
    </w:p>
    <w:tbl>
      <w:tblPr>
        <w:tblStyle w:val="TableGrid"/>
        <w:tblW w:w="0" w:type="auto"/>
        <w:tblLook w:val="04A0"/>
      </w:tblPr>
      <w:tblGrid>
        <w:gridCol w:w="1368"/>
        <w:gridCol w:w="1368"/>
        <w:gridCol w:w="1368"/>
        <w:gridCol w:w="1368"/>
        <w:gridCol w:w="1368"/>
        <w:gridCol w:w="1368"/>
        <w:gridCol w:w="1368"/>
      </w:tblGrid>
      <w:tr w:rsidR="00B87A3B" w:rsidRPr="00D76029" w:rsidTr="00B87A3B">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Category</w:t>
            </w:r>
          </w:p>
        </w:tc>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SC (22%)</w:t>
            </w:r>
          </w:p>
        </w:tc>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ST (5%)</w:t>
            </w:r>
          </w:p>
        </w:tc>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OBC (15%)</w:t>
            </w:r>
          </w:p>
        </w:tc>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General</w:t>
            </w:r>
          </w:p>
        </w:tc>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EWS (10%)</w:t>
            </w:r>
          </w:p>
        </w:tc>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Total</w:t>
            </w:r>
          </w:p>
        </w:tc>
      </w:tr>
      <w:tr w:rsidR="00B87A3B" w:rsidRPr="00D76029" w:rsidTr="00B87A3B">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Open</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28</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06</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18</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70</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20</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142</w:t>
            </w:r>
          </w:p>
        </w:tc>
      </w:tr>
      <w:tr w:rsidR="00B87A3B" w:rsidRPr="00D76029" w:rsidTr="00B87A3B">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Ex-Man/WES</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06</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02</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04</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18</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30</w:t>
            </w:r>
          </w:p>
        </w:tc>
      </w:tr>
      <w:tr w:rsidR="00B87A3B" w:rsidRPr="00D76029" w:rsidTr="00B87A3B">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WFF</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02</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02</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04</w:t>
            </w:r>
          </w:p>
        </w:tc>
      </w:tr>
      <w:tr w:rsidR="00B87A3B" w:rsidRPr="00D76029" w:rsidTr="00B87A3B">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IRDP</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06</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02</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06</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14</w:t>
            </w:r>
          </w:p>
        </w:tc>
      </w:tr>
      <w:tr w:rsidR="00B87A3B" w:rsidRPr="00D76029" w:rsidTr="00B87A3B">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PH</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02</w:t>
            </w:r>
          </w:p>
        </w:tc>
        <w:tc>
          <w:tcPr>
            <w:tcW w:w="1368" w:type="dxa"/>
          </w:tcPr>
          <w:p w:rsidR="00B87A3B" w:rsidRPr="00D76029" w:rsidRDefault="00B87A3B" w:rsidP="00AC024C">
            <w:pPr>
              <w:jc w:val="both"/>
              <w:rPr>
                <w:rFonts w:ascii="Times New Roman" w:hAnsi="Times New Roman" w:cs="Times New Roman"/>
                <w:sz w:val="20"/>
              </w:rPr>
            </w:pPr>
            <w:r w:rsidRPr="00D76029">
              <w:rPr>
                <w:rFonts w:ascii="Times New Roman" w:hAnsi="Times New Roman" w:cs="Times New Roman"/>
                <w:sz w:val="20"/>
              </w:rPr>
              <w:t>-</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02</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06</w:t>
            </w:r>
          </w:p>
        </w:tc>
        <w:tc>
          <w:tcPr>
            <w:tcW w:w="1368" w:type="dxa"/>
          </w:tcPr>
          <w:p w:rsidR="00B87A3B" w:rsidRPr="00D76029" w:rsidRDefault="0061668F" w:rsidP="00AC024C">
            <w:pPr>
              <w:jc w:val="both"/>
              <w:rPr>
                <w:rFonts w:ascii="Times New Roman" w:hAnsi="Times New Roman" w:cs="Times New Roman"/>
                <w:sz w:val="20"/>
              </w:rPr>
            </w:pPr>
            <w:r w:rsidRPr="00D76029">
              <w:rPr>
                <w:rFonts w:ascii="Times New Roman" w:hAnsi="Times New Roman" w:cs="Times New Roman"/>
                <w:sz w:val="20"/>
              </w:rPr>
              <w:t>-</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10</w:t>
            </w:r>
          </w:p>
        </w:tc>
      </w:tr>
      <w:tr w:rsidR="00B87A3B" w:rsidRPr="00D76029" w:rsidTr="00B87A3B">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Total</w:t>
            </w:r>
          </w:p>
        </w:tc>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44</w:t>
            </w:r>
          </w:p>
        </w:tc>
        <w:tc>
          <w:tcPr>
            <w:tcW w:w="1368" w:type="dxa"/>
          </w:tcPr>
          <w:p w:rsidR="00B87A3B" w:rsidRPr="00D76029" w:rsidRDefault="00B87A3B" w:rsidP="00AC024C">
            <w:pPr>
              <w:jc w:val="both"/>
              <w:rPr>
                <w:rFonts w:ascii="Times New Roman" w:hAnsi="Times New Roman" w:cs="Times New Roman"/>
                <w:b/>
                <w:bCs/>
                <w:sz w:val="20"/>
              </w:rPr>
            </w:pPr>
            <w:r w:rsidRPr="00D76029">
              <w:rPr>
                <w:rFonts w:ascii="Times New Roman" w:hAnsi="Times New Roman" w:cs="Times New Roman"/>
                <w:b/>
                <w:bCs/>
                <w:sz w:val="20"/>
              </w:rPr>
              <w:t>10</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30</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96</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20</w:t>
            </w:r>
          </w:p>
        </w:tc>
        <w:tc>
          <w:tcPr>
            <w:tcW w:w="1368" w:type="dxa"/>
          </w:tcPr>
          <w:p w:rsidR="00B87A3B" w:rsidRPr="00D76029" w:rsidRDefault="0061668F" w:rsidP="00AC024C">
            <w:pPr>
              <w:jc w:val="both"/>
              <w:rPr>
                <w:rFonts w:ascii="Times New Roman" w:hAnsi="Times New Roman" w:cs="Times New Roman"/>
                <w:b/>
                <w:bCs/>
                <w:sz w:val="20"/>
              </w:rPr>
            </w:pPr>
            <w:r w:rsidRPr="00D76029">
              <w:rPr>
                <w:rFonts w:ascii="Times New Roman" w:hAnsi="Times New Roman" w:cs="Times New Roman"/>
                <w:b/>
                <w:bCs/>
                <w:sz w:val="20"/>
              </w:rPr>
              <w:t>200</w:t>
            </w:r>
          </w:p>
        </w:tc>
      </w:tr>
    </w:tbl>
    <w:p w:rsidR="00D76029" w:rsidRDefault="00D76029" w:rsidP="00AC024C">
      <w:pPr>
        <w:jc w:val="both"/>
        <w:rPr>
          <w:rFonts w:ascii="Times New Roman" w:hAnsi="Times New Roman" w:cs="Times New Roman"/>
          <w:b/>
          <w:bCs/>
          <w:sz w:val="24"/>
          <w:szCs w:val="24"/>
          <w:u w:val="single"/>
        </w:rPr>
      </w:pPr>
    </w:p>
    <w:p w:rsidR="00B23F7A" w:rsidRPr="00230A5D" w:rsidRDefault="00AC024C" w:rsidP="00AC024C">
      <w:pPr>
        <w:jc w:val="both"/>
        <w:rPr>
          <w:rFonts w:ascii="Times New Roman" w:hAnsi="Times New Roman" w:cs="Times New Roman"/>
          <w:b/>
          <w:bCs/>
          <w:sz w:val="24"/>
          <w:szCs w:val="24"/>
        </w:rPr>
      </w:pPr>
      <w:r w:rsidRPr="00230A5D">
        <w:rPr>
          <w:rFonts w:ascii="Times New Roman" w:hAnsi="Times New Roman" w:cs="Times New Roman"/>
          <w:b/>
          <w:bCs/>
          <w:sz w:val="24"/>
          <w:szCs w:val="24"/>
        </w:rPr>
        <w:t>DETAILS OF FEE/FUNDS STRUCTURE FOR B.A. / B. COM</w:t>
      </w:r>
      <w:r w:rsidR="00D76029" w:rsidRPr="00230A5D">
        <w:rPr>
          <w:rFonts w:ascii="Times New Roman" w:hAnsi="Times New Roman" w:cs="Times New Roman"/>
          <w:b/>
          <w:bCs/>
          <w:sz w:val="24"/>
          <w:szCs w:val="24"/>
        </w:rPr>
        <w:t>./B.SC</w:t>
      </w:r>
      <w:r w:rsidRPr="00230A5D">
        <w:rPr>
          <w:rFonts w:ascii="Times New Roman" w:hAnsi="Times New Roman" w:cs="Times New Roman"/>
          <w:b/>
          <w:bCs/>
          <w:sz w:val="24"/>
          <w:szCs w:val="24"/>
        </w:rPr>
        <w:t>.:-</w:t>
      </w:r>
    </w:p>
    <w:tbl>
      <w:tblPr>
        <w:tblStyle w:val="TableGrid"/>
        <w:tblW w:w="0" w:type="auto"/>
        <w:tblLook w:val="04A0"/>
      </w:tblPr>
      <w:tblGrid>
        <w:gridCol w:w="918"/>
        <w:gridCol w:w="5760"/>
        <w:gridCol w:w="2898"/>
      </w:tblGrid>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Sr. No.</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Name of Fund</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Amount</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1.</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Admission Fee</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25.00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2.</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Tuition Fee</w:t>
            </w:r>
          </w:p>
        </w:tc>
        <w:tc>
          <w:tcPr>
            <w:tcW w:w="2898" w:type="dxa"/>
          </w:tcPr>
          <w:p w:rsidR="000C7711" w:rsidRPr="00D76029" w:rsidRDefault="004B4AB4" w:rsidP="00711CC0">
            <w:pPr>
              <w:jc w:val="center"/>
              <w:rPr>
                <w:rFonts w:ascii="Times New Roman" w:hAnsi="Times New Roman" w:cs="Times New Roman"/>
                <w:sz w:val="20"/>
              </w:rPr>
            </w:pPr>
            <w:r w:rsidRPr="00D76029">
              <w:rPr>
                <w:rFonts w:ascii="Times New Roman" w:hAnsi="Times New Roman" w:cs="Times New Roman"/>
                <w:sz w:val="20"/>
              </w:rPr>
              <w:t>600</w:t>
            </w:r>
            <w:r w:rsidR="000C7711" w:rsidRPr="00D76029">
              <w:rPr>
                <w:rFonts w:ascii="Times New Roman" w:hAnsi="Times New Roman" w:cs="Times New Roman"/>
                <w:sz w:val="20"/>
              </w:rPr>
              <w:t>.00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3.</w:t>
            </w:r>
          </w:p>
        </w:tc>
        <w:tc>
          <w:tcPr>
            <w:tcW w:w="5760" w:type="dxa"/>
          </w:tcPr>
          <w:p w:rsidR="000C7711" w:rsidRPr="00D76029" w:rsidRDefault="00D76029" w:rsidP="00711CC0">
            <w:pPr>
              <w:jc w:val="center"/>
              <w:rPr>
                <w:rFonts w:ascii="Times New Roman" w:hAnsi="Times New Roman" w:cs="Times New Roman"/>
                <w:sz w:val="20"/>
              </w:rPr>
            </w:pPr>
            <w:r w:rsidRPr="00D76029">
              <w:rPr>
                <w:rFonts w:ascii="Times New Roman" w:hAnsi="Times New Roman" w:cs="Times New Roman"/>
                <w:sz w:val="20"/>
              </w:rPr>
              <w:t>*</w:t>
            </w:r>
            <w:r w:rsidR="000C7711" w:rsidRPr="00D76029">
              <w:rPr>
                <w:rFonts w:ascii="Times New Roman" w:hAnsi="Times New Roman" w:cs="Times New Roman"/>
                <w:sz w:val="20"/>
              </w:rPr>
              <w:t>Library Security (Refundable)</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100.00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4.</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House Examination</w:t>
            </w:r>
          </w:p>
        </w:tc>
        <w:tc>
          <w:tcPr>
            <w:tcW w:w="2898" w:type="dxa"/>
          </w:tcPr>
          <w:p w:rsidR="000C7711" w:rsidRPr="00D76029" w:rsidRDefault="00D91D8A" w:rsidP="00711CC0">
            <w:pPr>
              <w:jc w:val="center"/>
              <w:rPr>
                <w:rFonts w:ascii="Times New Roman" w:hAnsi="Times New Roman" w:cs="Times New Roman"/>
                <w:sz w:val="20"/>
              </w:rPr>
            </w:pPr>
            <w:r>
              <w:rPr>
                <w:rFonts w:ascii="Times New Roman" w:hAnsi="Times New Roman" w:cs="Times New Roman"/>
                <w:sz w:val="20"/>
              </w:rPr>
              <w:t>5</w:t>
            </w:r>
            <w:r w:rsidR="004B4AB4" w:rsidRPr="00D76029">
              <w:rPr>
                <w:rFonts w:ascii="Times New Roman" w:hAnsi="Times New Roman" w:cs="Times New Roman"/>
                <w:sz w:val="20"/>
              </w:rPr>
              <w:t>0</w:t>
            </w:r>
            <w:r w:rsidR="000C7711" w:rsidRPr="00D76029">
              <w:rPr>
                <w:rFonts w:ascii="Times New Roman" w:hAnsi="Times New Roman" w:cs="Times New Roman"/>
                <w:sz w:val="20"/>
              </w:rPr>
              <w:t>.00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5.</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Amalgamated Fund</w:t>
            </w:r>
          </w:p>
        </w:tc>
        <w:tc>
          <w:tcPr>
            <w:tcW w:w="2898" w:type="dxa"/>
          </w:tcPr>
          <w:p w:rsidR="000C7711" w:rsidRPr="00D76029" w:rsidRDefault="004B4AB4" w:rsidP="00711CC0">
            <w:pPr>
              <w:jc w:val="center"/>
              <w:rPr>
                <w:rFonts w:ascii="Times New Roman" w:hAnsi="Times New Roman" w:cs="Times New Roman"/>
                <w:sz w:val="20"/>
              </w:rPr>
            </w:pPr>
            <w:r w:rsidRPr="00D76029">
              <w:rPr>
                <w:rFonts w:ascii="Times New Roman" w:hAnsi="Times New Roman" w:cs="Times New Roman"/>
                <w:sz w:val="20"/>
              </w:rPr>
              <w:t>300.00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6.</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Sports Fund</w:t>
            </w:r>
          </w:p>
        </w:tc>
        <w:tc>
          <w:tcPr>
            <w:tcW w:w="2898" w:type="dxa"/>
          </w:tcPr>
          <w:p w:rsidR="000C7711" w:rsidRPr="00D76029" w:rsidRDefault="00BE3E3E" w:rsidP="00711CC0">
            <w:pPr>
              <w:jc w:val="center"/>
              <w:rPr>
                <w:rFonts w:ascii="Times New Roman" w:hAnsi="Times New Roman" w:cs="Times New Roman"/>
                <w:sz w:val="20"/>
              </w:rPr>
            </w:pPr>
            <w:r w:rsidRPr="00D76029">
              <w:rPr>
                <w:rFonts w:ascii="Times New Roman" w:hAnsi="Times New Roman" w:cs="Times New Roman"/>
                <w:sz w:val="20"/>
              </w:rPr>
              <w:t>240</w:t>
            </w:r>
            <w:r w:rsidR="000C7711" w:rsidRPr="00D76029">
              <w:rPr>
                <w:rFonts w:ascii="Times New Roman" w:hAnsi="Times New Roman" w:cs="Times New Roman"/>
                <w:sz w:val="20"/>
              </w:rPr>
              <w:t>.00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7.</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Commerce Practical</w:t>
            </w:r>
          </w:p>
        </w:tc>
        <w:tc>
          <w:tcPr>
            <w:tcW w:w="2898" w:type="dxa"/>
          </w:tcPr>
          <w:p w:rsidR="000C7711" w:rsidRPr="00D76029" w:rsidRDefault="004B4AB4" w:rsidP="00711CC0">
            <w:pPr>
              <w:jc w:val="center"/>
              <w:rPr>
                <w:rFonts w:ascii="Times New Roman" w:hAnsi="Times New Roman" w:cs="Times New Roman"/>
                <w:sz w:val="20"/>
              </w:rPr>
            </w:pPr>
            <w:r w:rsidRPr="00D76029">
              <w:rPr>
                <w:rFonts w:ascii="Times New Roman" w:hAnsi="Times New Roman" w:cs="Times New Roman"/>
                <w:sz w:val="20"/>
              </w:rPr>
              <w:t>180</w:t>
            </w:r>
            <w:r w:rsidR="000C7711" w:rsidRPr="00D76029">
              <w:rPr>
                <w:rFonts w:ascii="Times New Roman" w:hAnsi="Times New Roman" w:cs="Times New Roman"/>
                <w:sz w:val="20"/>
              </w:rPr>
              <w:t>.00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8.</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Medical Fund</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06.00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lastRenderedPageBreak/>
              <w:t>9.</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Youth Welfare Fund</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15.00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10.</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Magazine Fund</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50.00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11.</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Holiday Home Fee</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01.00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12.</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Identity Card</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10.00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13.</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Students Aid Fund</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02.00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14.</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Building Fund</w:t>
            </w:r>
          </w:p>
        </w:tc>
        <w:tc>
          <w:tcPr>
            <w:tcW w:w="2898" w:type="dxa"/>
          </w:tcPr>
          <w:p w:rsidR="000C7711" w:rsidRPr="00D76029" w:rsidRDefault="004B4AB4" w:rsidP="00711CC0">
            <w:pPr>
              <w:jc w:val="center"/>
              <w:rPr>
                <w:rFonts w:ascii="Times New Roman" w:hAnsi="Times New Roman" w:cs="Times New Roman"/>
                <w:sz w:val="20"/>
              </w:rPr>
            </w:pPr>
            <w:r w:rsidRPr="00D76029">
              <w:rPr>
                <w:rFonts w:ascii="Times New Roman" w:hAnsi="Times New Roman" w:cs="Times New Roman"/>
                <w:sz w:val="20"/>
              </w:rPr>
              <w:t>120</w:t>
            </w:r>
            <w:r w:rsidR="000C7711" w:rsidRPr="00D76029">
              <w:rPr>
                <w:rFonts w:ascii="Times New Roman" w:hAnsi="Times New Roman" w:cs="Times New Roman"/>
                <w:sz w:val="20"/>
              </w:rPr>
              <w:t>.00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15.</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Cultural Activities Fund</w:t>
            </w:r>
          </w:p>
        </w:tc>
        <w:tc>
          <w:tcPr>
            <w:tcW w:w="2898"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20.00</w:t>
            </w:r>
          </w:p>
        </w:tc>
      </w:tr>
      <w:tr w:rsidR="000C7711" w:rsidTr="00711CC0">
        <w:tc>
          <w:tcPr>
            <w:tcW w:w="918" w:type="dxa"/>
          </w:tcPr>
          <w:p w:rsidR="000C7711" w:rsidRPr="00D76029" w:rsidRDefault="000C7711" w:rsidP="00946293">
            <w:pPr>
              <w:jc w:val="both"/>
              <w:rPr>
                <w:rFonts w:ascii="Times New Roman" w:hAnsi="Times New Roman" w:cs="Times New Roman"/>
                <w:sz w:val="20"/>
              </w:rPr>
            </w:pPr>
            <w:r w:rsidRPr="00D76029">
              <w:rPr>
                <w:rFonts w:ascii="Times New Roman" w:hAnsi="Times New Roman" w:cs="Times New Roman"/>
                <w:sz w:val="20"/>
              </w:rPr>
              <w:t>16.</w:t>
            </w:r>
          </w:p>
        </w:tc>
        <w:tc>
          <w:tcPr>
            <w:tcW w:w="5760" w:type="dxa"/>
          </w:tcPr>
          <w:p w:rsidR="000C7711" w:rsidRPr="00D76029" w:rsidRDefault="000C7711" w:rsidP="00711CC0">
            <w:pPr>
              <w:jc w:val="center"/>
              <w:rPr>
                <w:rFonts w:ascii="Times New Roman" w:hAnsi="Times New Roman" w:cs="Times New Roman"/>
                <w:sz w:val="20"/>
              </w:rPr>
            </w:pPr>
            <w:r w:rsidRPr="00D76029">
              <w:rPr>
                <w:rFonts w:ascii="Times New Roman" w:hAnsi="Times New Roman" w:cs="Times New Roman"/>
                <w:sz w:val="20"/>
              </w:rPr>
              <w:t>University Development Fund</w:t>
            </w:r>
            <w:r w:rsidR="00FC6C60">
              <w:rPr>
                <w:rFonts w:ascii="Times New Roman" w:hAnsi="Times New Roman" w:cs="Times New Roman"/>
                <w:sz w:val="20"/>
              </w:rPr>
              <w:t xml:space="preserve"> (only for first year)</w:t>
            </w:r>
          </w:p>
          <w:p w:rsidR="00516DA6" w:rsidRPr="00D76029" w:rsidRDefault="00516DA6" w:rsidP="00711CC0">
            <w:pPr>
              <w:jc w:val="center"/>
              <w:rPr>
                <w:rFonts w:ascii="Times New Roman" w:hAnsi="Times New Roman" w:cs="Times New Roman"/>
                <w:sz w:val="20"/>
              </w:rPr>
            </w:pPr>
            <w:r w:rsidRPr="00D76029">
              <w:rPr>
                <w:rFonts w:ascii="Times New Roman" w:hAnsi="Times New Roman" w:cs="Times New Roman"/>
                <w:sz w:val="20"/>
              </w:rPr>
              <w:t>IRDP/BPL</w:t>
            </w:r>
          </w:p>
        </w:tc>
        <w:tc>
          <w:tcPr>
            <w:tcW w:w="2898" w:type="dxa"/>
          </w:tcPr>
          <w:p w:rsidR="000C7711" w:rsidRPr="00D76029" w:rsidRDefault="009506FD" w:rsidP="00711CC0">
            <w:pPr>
              <w:jc w:val="center"/>
              <w:rPr>
                <w:rFonts w:ascii="Times New Roman" w:hAnsi="Times New Roman" w:cs="Times New Roman"/>
                <w:sz w:val="20"/>
              </w:rPr>
            </w:pPr>
            <w:r w:rsidRPr="00D76029">
              <w:rPr>
                <w:rFonts w:ascii="Times New Roman" w:hAnsi="Times New Roman" w:cs="Times New Roman"/>
                <w:sz w:val="20"/>
              </w:rPr>
              <w:t>25</w:t>
            </w:r>
            <w:r w:rsidR="00516DA6" w:rsidRPr="00D76029">
              <w:rPr>
                <w:rFonts w:ascii="Times New Roman" w:hAnsi="Times New Roman" w:cs="Times New Roman"/>
                <w:sz w:val="20"/>
              </w:rPr>
              <w:t>0.00</w:t>
            </w:r>
          </w:p>
          <w:p w:rsidR="00516DA6" w:rsidRPr="00D76029" w:rsidRDefault="009506FD" w:rsidP="00711CC0">
            <w:pPr>
              <w:jc w:val="center"/>
              <w:rPr>
                <w:rFonts w:ascii="Times New Roman" w:hAnsi="Times New Roman" w:cs="Times New Roman"/>
                <w:sz w:val="20"/>
              </w:rPr>
            </w:pPr>
            <w:r w:rsidRPr="00D76029">
              <w:rPr>
                <w:rFonts w:ascii="Times New Roman" w:hAnsi="Times New Roman" w:cs="Times New Roman"/>
                <w:sz w:val="20"/>
              </w:rPr>
              <w:t>10</w:t>
            </w:r>
            <w:r w:rsidR="00C374E6" w:rsidRPr="00D76029">
              <w:rPr>
                <w:rFonts w:ascii="Times New Roman" w:hAnsi="Times New Roman" w:cs="Times New Roman"/>
                <w:sz w:val="20"/>
              </w:rPr>
              <w:t>0.00</w:t>
            </w:r>
          </w:p>
        </w:tc>
      </w:tr>
      <w:tr w:rsidR="000C7711" w:rsidTr="00711CC0">
        <w:tc>
          <w:tcPr>
            <w:tcW w:w="918" w:type="dxa"/>
          </w:tcPr>
          <w:p w:rsidR="000C7711" w:rsidRPr="00D76029" w:rsidRDefault="00C374E6" w:rsidP="00946293">
            <w:pPr>
              <w:jc w:val="both"/>
              <w:rPr>
                <w:rFonts w:ascii="Times New Roman" w:hAnsi="Times New Roman" w:cs="Times New Roman"/>
                <w:sz w:val="20"/>
              </w:rPr>
            </w:pPr>
            <w:r w:rsidRPr="00D76029">
              <w:rPr>
                <w:rFonts w:ascii="Times New Roman" w:hAnsi="Times New Roman" w:cs="Times New Roman"/>
                <w:sz w:val="20"/>
              </w:rPr>
              <w:t>17.</w:t>
            </w:r>
          </w:p>
        </w:tc>
        <w:tc>
          <w:tcPr>
            <w:tcW w:w="5760"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Book Replacement Fund</w:t>
            </w:r>
          </w:p>
        </w:tc>
        <w:tc>
          <w:tcPr>
            <w:tcW w:w="2898"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25.00</w:t>
            </w:r>
          </w:p>
        </w:tc>
      </w:tr>
      <w:tr w:rsidR="000C7711" w:rsidTr="00711CC0">
        <w:tc>
          <w:tcPr>
            <w:tcW w:w="918" w:type="dxa"/>
          </w:tcPr>
          <w:p w:rsidR="000C7711" w:rsidRPr="00D76029" w:rsidRDefault="00C374E6" w:rsidP="00946293">
            <w:pPr>
              <w:jc w:val="both"/>
              <w:rPr>
                <w:rFonts w:ascii="Times New Roman" w:hAnsi="Times New Roman" w:cs="Times New Roman"/>
                <w:sz w:val="20"/>
              </w:rPr>
            </w:pPr>
            <w:r w:rsidRPr="00D76029">
              <w:rPr>
                <w:rFonts w:ascii="Times New Roman" w:hAnsi="Times New Roman" w:cs="Times New Roman"/>
                <w:sz w:val="20"/>
              </w:rPr>
              <w:t>18.</w:t>
            </w:r>
          </w:p>
        </w:tc>
        <w:tc>
          <w:tcPr>
            <w:tcW w:w="5760"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Campus Development Fund</w:t>
            </w:r>
          </w:p>
        </w:tc>
        <w:tc>
          <w:tcPr>
            <w:tcW w:w="2898"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10.00</w:t>
            </w:r>
          </w:p>
        </w:tc>
      </w:tr>
      <w:tr w:rsidR="000C7711" w:rsidTr="00711CC0">
        <w:tc>
          <w:tcPr>
            <w:tcW w:w="918" w:type="dxa"/>
          </w:tcPr>
          <w:p w:rsidR="000C7711" w:rsidRPr="00D76029" w:rsidRDefault="00C374E6" w:rsidP="00946293">
            <w:pPr>
              <w:jc w:val="both"/>
              <w:rPr>
                <w:rFonts w:ascii="Times New Roman" w:hAnsi="Times New Roman" w:cs="Times New Roman"/>
                <w:sz w:val="20"/>
              </w:rPr>
            </w:pPr>
            <w:r w:rsidRPr="00D76029">
              <w:rPr>
                <w:rFonts w:ascii="Times New Roman" w:hAnsi="Times New Roman" w:cs="Times New Roman"/>
                <w:sz w:val="20"/>
              </w:rPr>
              <w:t>19.</w:t>
            </w:r>
          </w:p>
        </w:tc>
        <w:tc>
          <w:tcPr>
            <w:tcW w:w="5760"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Rover &amp; Ranger</w:t>
            </w:r>
          </w:p>
        </w:tc>
        <w:tc>
          <w:tcPr>
            <w:tcW w:w="2898"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60.00</w:t>
            </w:r>
          </w:p>
        </w:tc>
      </w:tr>
      <w:tr w:rsidR="000C7711" w:rsidTr="00711CC0">
        <w:tc>
          <w:tcPr>
            <w:tcW w:w="918" w:type="dxa"/>
          </w:tcPr>
          <w:p w:rsidR="000C7711" w:rsidRPr="00D76029" w:rsidRDefault="00C374E6" w:rsidP="00946293">
            <w:pPr>
              <w:jc w:val="both"/>
              <w:rPr>
                <w:rFonts w:ascii="Times New Roman" w:hAnsi="Times New Roman" w:cs="Times New Roman"/>
                <w:sz w:val="20"/>
              </w:rPr>
            </w:pPr>
            <w:r w:rsidRPr="00D76029">
              <w:rPr>
                <w:rFonts w:ascii="Times New Roman" w:hAnsi="Times New Roman" w:cs="Times New Roman"/>
                <w:sz w:val="20"/>
              </w:rPr>
              <w:t>20.</w:t>
            </w:r>
          </w:p>
        </w:tc>
        <w:tc>
          <w:tcPr>
            <w:tcW w:w="5760"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Furniture Repair</w:t>
            </w:r>
          </w:p>
        </w:tc>
        <w:tc>
          <w:tcPr>
            <w:tcW w:w="2898"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10.00</w:t>
            </w:r>
          </w:p>
        </w:tc>
      </w:tr>
      <w:tr w:rsidR="000C7711" w:rsidTr="00711CC0">
        <w:tc>
          <w:tcPr>
            <w:tcW w:w="918" w:type="dxa"/>
          </w:tcPr>
          <w:p w:rsidR="000C7711" w:rsidRPr="00D76029" w:rsidRDefault="00C374E6" w:rsidP="00946293">
            <w:pPr>
              <w:jc w:val="both"/>
              <w:rPr>
                <w:rFonts w:ascii="Times New Roman" w:hAnsi="Times New Roman" w:cs="Times New Roman"/>
                <w:sz w:val="20"/>
              </w:rPr>
            </w:pPr>
            <w:r w:rsidRPr="00D76029">
              <w:rPr>
                <w:rFonts w:ascii="Times New Roman" w:hAnsi="Times New Roman" w:cs="Times New Roman"/>
                <w:sz w:val="20"/>
              </w:rPr>
              <w:t>21.</w:t>
            </w:r>
          </w:p>
        </w:tc>
        <w:tc>
          <w:tcPr>
            <w:tcW w:w="5760"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Computer Internet</w:t>
            </w:r>
          </w:p>
        </w:tc>
        <w:tc>
          <w:tcPr>
            <w:tcW w:w="2898"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20.00</w:t>
            </w:r>
          </w:p>
        </w:tc>
      </w:tr>
      <w:tr w:rsidR="000C7711" w:rsidTr="00711CC0">
        <w:tc>
          <w:tcPr>
            <w:tcW w:w="918" w:type="dxa"/>
          </w:tcPr>
          <w:p w:rsidR="000C7711" w:rsidRPr="00D76029" w:rsidRDefault="00C374E6" w:rsidP="00946293">
            <w:pPr>
              <w:jc w:val="both"/>
              <w:rPr>
                <w:rFonts w:ascii="Times New Roman" w:hAnsi="Times New Roman" w:cs="Times New Roman"/>
                <w:sz w:val="20"/>
              </w:rPr>
            </w:pPr>
            <w:r w:rsidRPr="00D76029">
              <w:rPr>
                <w:rFonts w:ascii="Times New Roman" w:hAnsi="Times New Roman" w:cs="Times New Roman"/>
                <w:sz w:val="20"/>
              </w:rPr>
              <w:t>22.</w:t>
            </w:r>
          </w:p>
        </w:tc>
        <w:tc>
          <w:tcPr>
            <w:tcW w:w="5760"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University Reg. Fee</w:t>
            </w:r>
          </w:p>
        </w:tc>
        <w:tc>
          <w:tcPr>
            <w:tcW w:w="2898"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200.00</w:t>
            </w:r>
          </w:p>
        </w:tc>
      </w:tr>
      <w:tr w:rsidR="000C7711" w:rsidTr="00711CC0">
        <w:tc>
          <w:tcPr>
            <w:tcW w:w="918" w:type="dxa"/>
          </w:tcPr>
          <w:p w:rsidR="000C7711" w:rsidRPr="00D76029" w:rsidRDefault="0042430C" w:rsidP="00946293">
            <w:pPr>
              <w:jc w:val="both"/>
              <w:rPr>
                <w:rFonts w:ascii="Times New Roman" w:hAnsi="Times New Roman" w:cs="Times New Roman"/>
                <w:sz w:val="20"/>
              </w:rPr>
            </w:pPr>
            <w:r w:rsidRPr="00D76029">
              <w:rPr>
                <w:rFonts w:ascii="Times New Roman" w:hAnsi="Times New Roman" w:cs="Times New Roman"/>
                <w:sz w:val="20"/>
              </w:rPr>
              <w:t>23</w:t>
            </w:r>
            <w:r w:rsidR="00C374E6" w:rsidRPr="00D76029">
              <w:rPr>
                <w:rFonts w:ascii="Times New Roman" w:hAnsi="Times New Roman" w:cs="Times New Roman"/>
                <w:sz w:val="20"/>
              </w:rPr>
              <w:t>.</w:t>
            </w:r>
          </w:p>
        </w:tc>
        <w:tc>
          <w:tcPr>
            <w:tcW w:w="5760"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PTA</w:t>
            </w:r>
          </w:p>
        </w:tc>
        <w:tc>
          <w:tcPr>
            <w:tcW w:w="2898" w:type="dxa"/>
          </w:tcPr>
          <w:p w:rsidR="000C7711" w:rsidRPr="00D76029" w:rsidRDefault="00C374E6" w:rsidP="00711CC0">
            <w:pPr>
              <w:jc w:val="center"/>
              <w:rPr>
                <w:rFonts w:ascii="Times New Roman" w:hAnsi="Times New Roman" w:cs="Times New Roman"/>
                <w:sz w:val="20"/>
              </w:rPr>
            </w:pPr>
            <w:r w:rsidRPr="00D76029">
              <w:rPr>
                <w:rFonts w:ascii="Times New Roman" w:hAnsi="Times New Roman" w:cs="Times New Roman"/>
                <w:sz w:val="20"/>
              </w:rPr>
              <w:t>600.00</w:t>
            </w:r>
          </w:p>
        </w:tc>
      </w:tr>
      <w:tr w:rsidR="00D76029" w:rsidTr="00711CC0">
        <w:tc>
          <w:tcPr>
            <w:tcW w:w="918" w:type="dxa"/>
          </w:tcPr>
          <w:p w:rsidR="00D76029" w:rsidRPr="00D76029" w:rsidRDefault="00D76029" w:rsidP="00946293">
            <w:pPr>
              <w:jc w:val="both"/>
              <w:rPr>
                <w:rFonts w:ascii="Times New Roman" w:hAnsi="Times New Roman" w:cs="Times New Roman"/>
                <w:sz w:val="20"/>
              </w:rPr>
            </w:pPr>
            <w:r w:rsidRPr="00D76029">
              <w:rPr>
                <w:rFonts w:ascii="Times New Roman" w:hAnsi="Times New Roman" w:cs="Times New Roman"/>
                <w:sz w:val="20"/>
              </w:rPr>
              <w:t>24.</w:t>
            </w:r>
          </w:p>
        </w:tc>
        <w:tc>
          <w:tcPr>
            <w:tcW w:w="5760" w:type="dxa"/>
          </w:tcPr>
          <w:p w:rsidR="00D76029" w:rsidRPr="00D76029" w:rsidRDefault="00D76029" w:rsidP="00711CC0">
            <w:pPr>
              <w:jc w:val="center"/>
              <w:rPr>
                <w:rFonts w:ascii="Times New Roman" w:hAnsi="Times New Roman" w:cs="Times New Roman"/>
                <w:sz w:val="20"/>
              </w:rPr>
            </w:pPr>
            <w:r w:rsidRPr="00D76029">
              <w:rPr>
                <w:rFonts w:ascii="Times New Roman" w:hAnsi="Times New Roman" w:cs="Times New Roman"/>
                <w:sz w:val="20"/>
              </w:rPr>
              <w:t xml:space="preserve">Red cross </w:t>
            </w:r>
          </w:p>
        </w:tc>
        <w:tc>
          <w:tcPr>
            <w:tcW w:w="2898" w:type="dxa"/>
          </w:tcPr>
          <w:p w:rsidR="00D76029" w:rsidRPr="00D76029" w:rsidRDefault="00D76029" w:rsidP="00711CC0">
            <w:pPr>
              <w:jc w:val="center"/>
              <w:rPr>
                <w:rFonts w:ascii="Times New Roman" w:hAnsi="Times New Roman" w:cs="Times New Roman"/>
                <w:sz w:val="20"/>
              </w:rPr>
            </w:pPr>
            <w:r w:rsidRPr="00D76029">
              <w:rPr>
                <w:rFonts w:ascii="Times New Roman" w:hAnsi="Times New Roman" w:cs="Times New Roman"/>
                <w:sz w:val="20"/>
              </w:rPr>
              <w:t>40.00</w:t>
            </w:r>
          </w:p>
        </w:tc>
      </w:tr>
      <w:tr w:rsidR="00FC6C60" w:rsidTr="00711CC0">
        <w:tc>
          <w:tcPr>
            <w:tcW w:w="918" w:type="dxa"/>
          </w:tcPr>
          <w:p w:rsidR="00FC6C60" w:rsidRPr="00D91D8A" w:rsidRDefault="00FC6C60" w:rsidP="00680852">
            <w:pPr>
              <w:pStyle w:val="ListParagraph"/>
              <w:ind w:left="0"/>
              <w:rPr>
                <w:rFonts w:ascii="Times New Roman" w:hAnsi="Times New Roman" w:cs="Times New Roman"/>
                <w:sz w:val="20"/>
              </w:rPr>
            </w:pPr>
            <w:r w:rsidRPr="00D91D8A">
              <w:rPr>
                <w:rFonts w:ascii="Times New Roman" w:hAnsi="Times New Roman" w:cs="Times New Roman"/>
                <w:sz w:val="20"/>
              </w:rPr>
              <w:t>25.</w:t>
            </w:r>
          </w:p>
        </w:tc>
        <w:tc>
          <w:tcPr>
            <w:tcW w:w="5760" w:type="dxa"/>
          </w:tcPr>
          <w:p w:rsidR="00FC6C60" w:rsidRPr="00D91D8A" w:rsidRDefault="00FC6C60" w:rsidP="00680852">
            <w:pPr>
              <w:pStyle w:val="ListParagraph"/>
              <w:ind w:left="0"/>
              <w:jc w:val="center"/>
              <w:rPr>
                <w:rFonts w:ascii="Times New Roman" w:hAnsi="Times New Roman" w:cs="Times New Roman"/>
                <w:sz w:val="20"/>
              </w:rPr>
            </w:pPr>
            <w:r>
              <w:rPr>
                <w:rFonts w:ascii="Times New Roman" w:hAnsi="Times New Roman" w:cs="Times New Roman"/>
                <w:sz w:val="20"/>
              </w:rPr>
              <w:t>Physics Practical fee</w:t>
            </w:r>
          </w:p>
        </w:tc>
        <w:tc>
          <w:tcPr>
            <w:tcW w:w="2898" w:type="dxa"/>
          </w:tcPr>
          <w:p w:rsidR="00FC6C60" w:rsidRPr="00D91D8A" w:rsidRDefault="00FC6C60" w:rsidP="00680852">
            <w:pPr>
              <w:pStyle w:val="ListParagraph"/>
              <w:ind w:left="0"/>
              <w:jc w:val="center"/>
              <w:rPr>
                <w:rFonts w:ascii="Times New Roman" w:hAnsi="Times New Roman" w:cs="Times New Roman"/>
                <w:sz w:val="20"/>
              </w:rPr>
            </w:pPr>
            <w:r w:rsidRPr="00D91D8A">
              <w:rPr>
                <w:rFonts w:ascii="Times New Roman" w:hAnsi="Times New Roman" w:cs="Times New Roman"/>
                <w:sz w:val="20"/>
              </w:rPr>
              <w:t>240.00</w:t>
            </w:r>
          </w:p>
        </w:tc>
      </w:tr>
      <w:tr w:rsidR="00FC6C60" w:rsidTr="00711CC0">
        <w:tc>
          <w:tcPr>
            <w:tcW w:w="918" w:type="dxa"/>
          </w:tcPr>
          <w:p w:rsidR="00FC6C60" w:rsidRPr="00D91D8A" w:rsidRDefault="00FC6C60" w:rsidP="00680852">
            <w:pPr>
              <w:pStyle w:val="ListParagraph"/>
              <w:ind w:left="0"/>
              <w:rPr>
                <w:rFonts w:ascii="Times New Roman" w:hAnsi="Times New Roman" w:cs="Times New Roman"/>
                <w:sz w:val="20"/>
              </w:rPr>
            </w:pPr>
            <w:r w:rsidRPr="00D91D8A">
              <w:rPr>
                <w:rFonts w:ascii="Times New Roman" w:hAnsi="Times New Roman" w:cs="Times New Roman"/>
                <w:sz w:val="20"/>
              </w:rPr>
              <w:t>26.</w:t>
            </w:r>
          </w:p>
        </w:tc>
        <w:tc>
          <w:tcPr>
            <w:tcW w:w="5760" w:type="dxa"/>
          </w:tcPr>
          <w:p w:rsidR="00FC6C60" w:rsidRPr="00D91D8A" w:rsidRDefault="00FC6C60" w:rsidP="00680852">
            <w:pPr>
              <w:pStyle w:val="ListParagraph"/>
              <w:ind w:left="0"/>
              <w:jc w:val="center"/>
              <w:rPr>
                <w:rFonts w:ascii="Times New Roman" w:hAnsi="Times New Roman" w:cs="Times New Roman"/>
                <w:sz w:val="20"/>
              </w:rPr>
            </w:pPr>
            <w:r>
              <w:rPr>
                <w:rFonts w:ascii="Times New Roman" w:hAnsi="Times New Roman" w:cs="Times New Roman"/>
                <w:sz w:val="20"/>
              </w:rPr>
              <w:t>Chemistry Practical fee</w:t>
            </w:r>
          </w:p>
        </w:tc>
        <w:tc>
          <w:tcPr>
            <w:tcW w:w="2898" w:type="dxa"/>
          </w:tcPr>
          <w:p w:rsidR="00FC6C60" w:rsidRPr="00D91D8A" w:rsidRDefault="00FC6C60" w:rsidP="00680852">
            <w:pPr>
              <w:pStyle w:val="ListParagraph"/>
              <w:ind w:left="0"/>
              <w:jc w:val="center"/>
              <w:rPr>
                <w:rFonts w:ascii="Times New Roman" w:hAnsi="Times New Roman" w:cs="Times New Roman"/>
                <w:sz w:val="20"/>
              </w:rPr>
            </w:pPr>
            <w:r w:rsidRPr="00D91D8A">
              <w:rPr>
                <w:rFonts w:ascii="Times New Roman" w:hAnsi="Times New Roman" w:cs="Times New Roman"/>
                <w:sz w:val="20"/>
              </w:rPr>
              <w:t>240.00</w:t>
            </w:r>
          </w:p>
        </w:tc>
      </w:tr>
      <w:tr w:rsidR="00FC6C60" w:rsidTr="00711CC0">
        <w:tc>
          <w:tcPr>
            <w:tcW w:w="918" w:type="dxa"/>
          </w:tcPr>
          <w:p w:rsidR="00FC6C60" w:rsidRPr="00D91D8A" w:rsidRDefault="00FC6C60" w:rsidP="00680852">
            <w:pPr>
              <w:pStyle w:val="ListParagraph"/>
              <w:ind w:left="0"/>
              <w:rPr>
                <w:rFonts w:ascii="Times New Roman" w:hAnsi="Times New Roman" w:cs="Times New Roman"/>
                <w:sz w:val="20"/>
              </w:rPr>
            </w:pPr>
            <w:r w:rsidRPr="00D91D8A">
              <w:rPr>
                <w:rFonts w:ascii="Times New Roman" w:hAnsi="Times New Roman" w:cs="Times New Roman"/>
                <w:sz w:val="20"/>
              </w:rPr>
              <w:t>27.</w:t>
            </w:r>
          </w:p>
        </w:tc>
        <w:tc>
          <w:tcPr>
            <w:tcW w:w="5760" w:type="dxa"/>
          </w:tcPr>
          <w:p w:rsidR="00FC6C60" w:rsidRPr="00D91D8A" w:rsidRDefault="00FC6C60" w:rsidP="00680852">
            <w:pPr>
              <w:pStyle w:val="ListParagraph"/>
              <w:ind w:left="0"/>
              <w:jc w:val="center"/>
              <w:rPr>
                <w:rFonts w:ascii="Times New Roman" w:hAnsi="Times New Roman" w:cs="Times New Roman"/>
                <w:sz w:val="20"/>
              </w:rPr>
            </w:pPr>
            <w:r>
              <w:rPr>
                <w:rFonts w:ascii="Times New Roman" w:hAnsi="Times New Roman" w:cs="Times New Roman"/>
                <w:sz w:val="20"/>
              </w:rPr>
              <w:t>Botany Practical Fee</w:t>
            </w:r>
          </w:p>
        </w:tc>
        <w:tc>
          <w:tcPr>
            <w:tcW w:w="2898" w:type="dxa"/>
          </w:tcPr>
          <w:p w:rsidR="00FC6C60" w:rsidRPr="00D91D8A" w:rsidRDefault="00FC6C60" w:rsidP="00680852">
            <w:pPr>
              <w:pStyle w:val="ListParagraph"/>
              <w:ind w:left="0"/>
              <w:jc w:val="center"/>
              <w:rPr>
                <w:rFonts w:ascii="Times New Roman" w:hAnsi="Times New Roman" w:cs="Times New Roman"/>
                <w:sz w:val="20"/>
              </w:rPr>
            </w:pPr>
            <w:r w:rsidRPr="00D91D8A">
              <w:rPr>
                <w:rFonts w:ascii="Times New Roman" w:hAnsi="Times New Roman" w:cs="Times New Roman"/>
                <w:sz w:val="20"/>
              </w:rPr>
              <w:t>240.00</w:t>
            </w:r>
          </w:p>
        </w:tc>
      </w:tr>
      <w:tr w:rsidR="00FC6C60" w:rsidTr="00711CC0">
        <w:tc>
          <w:tcPr>
            <w:tcW w:w="918" w:type="dxa"/>
          </w:tcPr>
          <w:p w:rsidR="00FC6C60" w:rsidRPr="00D91D8A" w:rsidRDefault="00FC6C60" w:rsidP="00680852">
            <w:pPr>
              <w:pStyle w:val="ListParagraph"/>
              <w:ind w:left="0"/>
              <w:rPr>
                <w:rFonts w:ascii="Times New Roman" w:hAnsi="Times New Roman" w:cs="Times New Roman"/>
                <w:sz w:val="20"/>
              </w:rPr>
            </w:pPr>
            <w:r w:rsidRPr="00D91D8A">
              <w:rPr>
                <w:rFonts w:ascii="Times New Roman" w:hAnsi="Times New Roman" w:cs="Times New Roman"/>
                <w:sz w:val="20"/>
              </w:rPr>
              <w:t>28.</w:t>
            </w:r>
          </w:p>
        </w:tc>
        <w:tc>
          <w:tcPr>
            <w:tcW w:w="5760" w:type="dxa"/>
          </w:tcPr>
          <w:p w:rsidR="00FC6C60" w:rsidRPr="00D91D8A" w:rsidRDefault="00FC6C60" w:rsidP="00680852">
            <w:pPr>
              <w:pStyle w:val="ListParagraph"/>
              <w:ind w:left="0"/>
              <w:jc w:val="center"/>
              <w:rPr>
                <w:rFonts w:ascii="Times New Roman" w:hAnsi="Times New Roman" w:cs="Times New Roman"/>
                <w:sz w:val="20"/>
              </w:rPr>
            </w:pPr>
            <w:r>
              <w:rPr>
                <w:rFonts w:ascii="Times New Roman" w:hAnsi="Times New Roman" w:cs="Times New Roman"/>
                <w:sz w:val="20"/>
              </w:rPr>
              <w:t>Zoology Practical fee</w:t>
            </w:r>
          </w:p>
        </w:tc>
        <w:tc>
          <w:tcPr>
            <w:tcW w:w="2898" w:type="dxa"/>
          </w:tcPr>
          <w:p w:rsidR="00FC6C60" w:rsidRPr="00D91D8A" w:rsidRDefault="00FC6C60" w:rsidP="00680852">
            <w:pPr>
              <w:pStyle w:val="ListParagraph"/>
              <w:ind w:left="0"/>
              <w:jc w:val="center"/>
              <w:rPr>
                <w:rFonts w:ascii="Times New Roman" w:hAnsi="Times New Roman" w:cs="Times New Roman"/>
                <w:sz w:val="20"/>
              </w:rPr>
            </w:pPr>
            <w:r w:rsidRPr="00D91D8A">
              <w:rPr>
                <w:rFonts w:ascii="Times New Roman" w:hAnsi="Times New Roman" w:cs="Times New Roman"/>
                <w:sz w:val="20"/>
              </w:rPr>
              <w:t>240.00</w:t>
            </w:r>
          </w:p>
        </w:tc>
      </w:tr>
      <w:tr w:rsidR="00FC6C60" w:rsidTr="00711CC0">
        <w:tc>
          <w:tcPr>
            <w:tcW w:w="918" w:type="dxa"/>
          </w:tcPr>
          <w:p w:rsidR="00FC6C60" w:rsidRPr="00D91D8A" w:rsidRDefault="00FC6C60" w:rsidP="00680852">
            <w:pPr>
              <w:pStyle w:val="ListParagraph"/>
              <w:ind w:left="0"/>
              <w:rPr>
                <w:rFonts w:ascii="Times New Roman" w:hAnsi="Times New Roman" w:cs="Times New Roman"/>
                <w:sz w:val="20"/>
              </w:rPr>
            </w:pPr>
            <w:r w:rsidRPr="00D91D8A">
              <w:rPr>
                <w:rFonts w:ascii="Times New Roman" w:hAnsi="Times New Roman" w:cs="Times New Roman"/>
                <w:sz w:val="20"/>
              </w:rPr>
              <w:t>29.</w:t>
            </w:r>
          </w:p>
        </w:tc>
        <w:tc>
          <w:tcPr>
            <w:tcW w:w="5760" w:type="dxa"/>
          </w:tcPr>
          <w:p w:rsidR="00FC6C60" w:rsidRPr="00D91D8A" w:rsidRDefault="00FC6C60" w:rsidP="00680852">
            <w:pPr>
              <w:pStyle w:val="ListParagraph"/>
              <w:ind w:left="0"/>
              <w:jc w:val="center"/>
              <w:rPr>
                <w:rFonts w:ascii="Times New Roman" w:hAnsi="Times New Roman" w:cs="Times New Roman"/>
                <w:sz w:val="20"/>
              </w:rPr>
            </w:pPr>
            <w:r>
              <w:rPr>
                <w:rFonts w:ascii="Times New Roman" w:hAnsi="Times New Roman" w:cs="Times New Roman"/>
                <w:sz w:val="20"/>
              </w:rPr>
              <w:t>Computer Science Practical fee</w:t>
            </w:r>
          </w:p>
        </w:tc>
        <w:tc>
          <w:tcPr>
            <w:tcW w:w="2898" w:type="dxa"/>
          </w:tcPr>
          <w:p w:rsidR="00FC6C60" w:rsidRPr="00D91D8A" w:rsidRDefault="00FC6C60" w:rsidP="00680852">
            <w:pPr>
              <w:pStyle w:val="ListParagraph"/>
              <w:ind w:left="0"/>
              <w:jc w:val="center"/>
              <w:rPr>
                <w:rFonts w:ascii="Times New Roman" w:hAnsi="Times New Roman" w:cs="Times New Roman"/>
                <w:sz w:val="20"/>
              </w:rPr>
            </w:pPr>
            <w:r w:rsidRPr="00D91D8A">
              <w:rPr>
                <w:rFonts w:ascii="Times New Roman" w:hAnsi="Times New Roman" w:cs="Times New Roman"/>
                <w:sz w:val="20"/>
              </w:rPr>
              <w:t>240.00</w:t>
            </w:r>
          </w:p>
        </w:tc>
      </w:tr>
      <w:tr w:rsidR="00FC6C60" w:rsidTr="00711CC0">
        <w:tc>
          <w:tcPr>
            <w:tcW w:w="918" w:type="dxa"/>
          </w:tcPr>
          <w:p w:rsidR="00FC6C60" w:rsidRPr="00D91D8A" w:rsidRDefault="00FC6C60" w:rsidP="00680852">
            <w:pPr>
              <w:pStyle w:val="ListParagraph"/>
              <w:ind w:left="0"/>
              <w:rPr>
                <w:rFonts w:ascii="Times New Roman" w:hAnsi="Times New Roman" w:cs="Times New Roman"/>
                <w:sz w:val="20"/>
              </w:rPr>
            </w:pPr>
            <w:r w:rsidRPr="00D91D8A">
              <w:rPr>
                <w:rFonts w:ascii="Times New Roman" w:hAnsi="Times New Roman" w:cs="Times New Roman"/>
                <w:sz w:val="20"/>
              </w:rPr>
              <w:t>30.</w:t>
            </w:r>
          </w:p>
        </w:tc>
        <w:tc>
          <w:tcPr>
            <w:tcW w:w="5760" w:type="dxa"/>
          </w:tcPr>
          <w:p w:rsidR="00FC6C60" w:rsidRPr="00D91D8A" w:rsidRDefault="00FC6C60" w:rsidP="00680852">
            <w:pPr>
              <w:pStyle w:val="ListParagraph"/>
              <w:ind w:left="0"/>
              <w:jc w:val="center"/>
              <w:rPr>
                <w:rFonts w:ascii="Times New Roman" w:hAnsi="Times New Roman" w:cs="Times New Roman"/>
                <w:sz w:val="20"/>
              </w:rPr>
            </w:pPr>
            <w:r w:rsidRPr="00D91D8A">
              <w:rPr>
                <w:rFonts w:ascii="Times New Roman" w:hAnsi="Times New Roman" w:cs="Times New Roman"/>
                <w:sz w:val="20"/>
              </w:rPr>
              <w:t>M</w:t>
            </w:r>
            <w:r>
              <w:rPr>
                <w:rFonts w:ascii="Times New Roman" w:hAnsi="Times New Roman" w:cs="Times New Roman"/>
                <w:sz w:val="20"/>
              </w:rPr>
              <w:t>athematics Practical fee</w:t>
            </w:r>
          </w:p>
        </w:tc>
        <w:tc>
          <w:tcPr>
            <w:tcW w:w="2898" w:type="dxa"/>
          </w:tcPr>
          <w:p w:rsidR="00FC6C60" w:rsidRPr="00D91D8A" w:rsidRDefault="00FC6C60" w:rsidP="00680852">
            <w:pPr>
              <w:pStyle w:val="ListParagraph"/>
              <w:ind w:left="0"/>
              <w:jc w:val="center"/>
              <w:rPr>
                <w:rFonts w:ascii="Times New Roman" w:hAnsi="Times New Roman" w:cs="Times New Roman"/>
                <w:sz w:val="20"/>
              </w:rPr>
            </w:pPr>
            <w:r w:rsidRPr="00D91D8A">
              <w:rPr>
                <w:rFonts w:ascii="Times New Roman" w:hAnsi="Times New Roman" w:cs="Times New Roman"/>
                <w:sz w:val="20"/>
              </w:rPr>
              <w:t>180.00</w:t>
            </w:r>
          </w:p>
        </w:tc>
      </w:tr>
    </w:tbl>
    <w:p w:rsidR="00D91D8A" w:rsidRDefault="00D91D8A" w:rsidP="00D91D8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91D8A" w:rsidRPr="00D91D8A" w:rsidRDefault="00D91D8A" w:rsidP="00D91D8A">
      <w:pPr>
        <w:pStyle w:val="ListParagraph"/>
        <w:rPr>
          <w:rFonts w:ascii="Times New Roman" w:hAnsi="Times New Roman" w:cs="Times New Roman"/>
          <w:b/>
          <w:bCs/>
          <w:sz w:val="24"/>
          <w:szCs w:val="24"/>
        </w:rPr>
      </w:pPr>
    </w:p>
    <w:p w:rsidR="00D91D8A" w:rsidRDefault="00D91D8A" w:rsidP="00D91D8A">
      <w:pPr>
        <w:pStyle w:val="ListParagraph"/>
        <w:rPr>
          <w:rFonts w:ascii="Times New Roman" w:hAnsi="Times New Roman" w:cs="Times New Roman"/>
          <w:sz w:val="24"/>
          <w:szCs w:val="24"/>
        </w:rPr>
      </w:pPr>
    </w:p>
    <w:p w:rsidR="00D76029" w:rsidRDefault="00D76029" w:rsidP="00D7602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Libray security which is refundable shall be refunded after the completion of degree/course and production of No-Dues certificate from the College within 3 months of the declaration of passing result.</w:t>
      </w:r>
      <w:r w:rsidR="00FC6C60">
        <w:rPr>
          <w:rFonts w:ascii="Times New Roman" w:hAnsi="Times New Roman" w:cs="Times New Roman"/>
          <w:sz w:val="24"/>
          <w:szCs w:val="24"/>
        </w:rPr>
        <w:t xml:space="preserve"> </w:t>
      </w:r>
      <w:r>
        <w:rPr>
          <w:rFonts w:ascii="Times New Roman" w:hAnsi="Times New Roman" w:cs="Times New Roman"/>
          <w:sz w:val="24"/>
          <w:szCs w:val="24"/>
        </w:rPr>
        <w:t xml:space="preserve">Security shall be </w:t>
      </w:r>
      <w:r w:rsidR="00FC6C60">
        <w:rPr>
          <w:rFonts w:ascii="Times New Roman" w:hAnsi="Times New Roman" w:cs="Times New Roman"/>
          <w:sz w:val="24"/>
          <w:szCs w:val="24"/>
        </w:rPr>
        <w:t>forfeited</w:t>
      </w:r>
      <w:r>
        <w:rPr>
          <w:rFonts w:ascii="Times New Roman" w:hAnsi="Times New Roman" w:cs="Times New Roman"/>
          <w:sz w:val="24"/>
          <w:szCs w:val="24"/>
        </w:rPr>
        <w:t xml:space="preserve"> if a student does</w:t>
      </w:r>
      <w:r w:rsidR="00FC6C60">
        <w:rPr>
          <w:rFonts w:ascii="Times New Roman" w:hAnsi="Times New Roman" w:cs="Times New Roman"/>
          <w:sz w:val="24"/>
          <w:szCs w:val="24"/>
        </w:rPr>
        <w:t xml:space="preserve"> </w:t>
      </w:r>
      <w:r>
        <w:rPr>
          <w:rFonts w:ascii="Times New Roman" w:hAnsi="Times New Roman" w:cs="Times New Roman"/>
          <w:sz w:val="24"/>
          <w:szCs w:val="24"/>
        </w:rPr>
        <w:t>not claim within 3 months of leaving the College after passing and shall not be refunded in any case</w:t>
      </w:r>
    </w:p>
    <w:p w:rsidR="00D76029" w:rsidRPr="00D76029" w:rsidRDefault="00D76029" w:rsidP="00D76029">
      <w:pPr>
        <w:ind w:left="360"/>
        <w:rPr>
          <w:rFonts w:ascii="Times New Roman" w:hAnsi="Times New Roman" w:cs="Times New Roman"/>
          <w:sz w:val="24"/>
          <w:szCs w:val="24"/>
        </w:rPr>
      </w:pPr>
      <w:bookmarkStart w:id="0" w:name="_GoBack"/>
      <w:bookmarkEnd w:id="0"/>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230A5D" w:rsidRDefault="00230A5D" w:rsidP="00D76029">
      <w:pPr>
        <w:ind w:left="360"/>
        <w:rPr>
          <w:rFonts w:ascii="Times New Roman" w:hAnsi="Times New Roman" w:cs="Times New Roman"/>
          <w:b/>
          <w:bCs/>
          <w:i/>
          <w:iCs/>
          <w:sz w:val="32"/>
          <w:szCs w:val="32"/>
        </w:rPr>
      </w:pPr>
    </w:p>
    <w:p w:rsidR="000A5602" w:rsidRPr="00D76029" w:rsidRDefault="000A5602" w:rsidP="00D76029">
      <w:pPr>
        <w:ind w:left="360"/>
        <w:rPr>
          <w:rFonts w:ascii="Times New Roman" w:hAnsi="Times New Roman" w:cs="Times New Roman"/>
          <w:sz w:val="24"/>
          <w:szCs w:val="24"/>
        </w:rPr>
      </w:pPr>
      <w:r w:rsidRPr="00D76029">
        <w:rPr>
          <w:rFonts w:ascii="Times New Roman" w:hAnsi="Times New Roman" w:cs="Times New Roman"/>
          <w:b/>
          <w:bCs/>
          <w:i/>
          <w:iCs/>
          <w:sz w:val="32"/>
          <w:szCs w:val="32"/>
        </w:rPr>
        <w:t>Admissi</w:t>
      </w:r>
      <w:r w:rsidR="00FE06FE" w:rsidRPr="00D76029">
        <w:rPr>
          <w:rFonts w:ascii="Times New Roman" w:hAnsi="Times New Roman" w:cs="Times New Roman"/>
          <w:b/>
          <w:bCs/>
          <w:i/>
          <w:iCs/>
          <w:sz w:val="32"/>
          <w:szCs w:val="32"/>
        </w:rPr>
        <w:t>on Schedule for the Session 2022-23</w:t>
      </w:r>
      <w:r w:rsidR="003A75FE" w:rsidRPr="00D76029">
        <w:rPr>
          <w:rFonts w:ascii="Times New Roman" w:hAnsi="Times New Roman" w:cs="Times New Roman"/>
          <w:b/>
          <w:bCs/>
          <w:i/>
          <w:iCs/>
          <w:sz w:val="32"/>
          <w:szCs w:val="32"/>
        </w:rPr>
        <w:t xml:space="preserve"> only for 1</w:t>
      </w:r>
      <w:r w:rsidR="003A75FE" w:rsidRPr="00D76029">
        <w:rPr>
          <w:rFonts w:ascii="Times New Roman" w:hAnsi="Times New Roman" w:cs="Times New Roman"/>
          <w:b/>
          <w:bCs/>
          <w:i/>
          <w:iCs/>
          <w:sz w:val="32"/>
          <w:szCs w:val="32"/>
          <w:vertAlign w:val="superscript"/>
        </w:rPr>
        <w:t>st</w:t>
      </w:r>
      <w:r w:rsidR="003A75FE" w:rsidRPr="00D76029">
        <w:rPr>
          <w:rFonts w:ascii="Times New Roman" w:hAnsi="Times New Roman" w:cs="Times New Roman"/>
          <w:b/>
          <w:bCs/>
          <w:i/>
          <w:iCs/>
          <w:sz w:val="32"/>
          <w:szCs w:val="32"/>
        </w:rPr>
        <w:t xml:space="preserve"> Year Students</w:t>
      </w:r>
      <w:r w:rsidRPr="00D76029">
        <w:rPr>
          <w:rFonts w:ascii="Times New Roman" w:hAnsi="Times New Roman" w:cs="Times New Roman"/>
          <w:b/>
          <w:bCs/>
          <w:i/>
          <w:iCs/>
          <w:sz w:val="20"/>
        </w:rPr>
        <w:t>:</w:t>
      </w:r>
    </w:p>
    <w:p w:rsidR="000A5602" w:rsidRPr="00225E53" w:rsidRDefault="000A5602" w:rsidP="00E16DE2">
      <w:pPr>
        <w:pStyle w:val="ListParagraph"/>
        <w:numPr>
          <w:ilvl w:val="0"/>
          <w:numId w:val="20"/>
        </w:numPr>
        <w:jc w:val="both"/>
        <w:rPr>
          <w:rFonts w:ascii="Times New Roman" w:hAnsi="Times New Roman" w:cs="Times New Roman"/>
          <w:b/>
          <w:bCs/>
          <w:i/>
          <w:iCs/>
          <w:sz w:val="20"/>
        </w:rPr>
      </w:pPr>
      <w:r w:rsidRPr="00225E53">
        <w:rPr>
          <w:rFonts w:ascii="Times New Roman" w:hAnsi="Times New Roman" w:cs="Times New Roman"/>
          <w:b/>
          <w:bCs/>
          <w:i/>
          <w:iCs/>
          <w:sz w:val="20"/>
        </w:rPr>
        <w:t xml:space="preserve">Submission of Admission Form (Online and Offline): </w:t>
      </w:r>
      <w:r w:rsidR="00E16DE2" w:rsidRPr="00225E53">
        <w:rPr>
          <w:rFonts w:ascii="Times New Roman" w:hAnsi="Times New Roman" w:cs="Times New Roman"/>
          <w:b/>
          <w:bCs/>
          <w:i/>
          <w:iCs/>
          <w:sz w:val="20"/>
        </w:rPr>
        <w:tab/>
      </w:r>
      <w:r w:rsidR="00FE06FE" w:rsidRPr="00225E53">
        <w:rPr>
          <w:rFonts w:ascii="Times New Roman" w:hAnsi="Times New Roman" w:cs="Times New Roman"/>
          <w:b/>
          <w:bCs/>
          <w:i/>
          <w:iCs/>
          <w:sz w:val="20"/>
        </w:rPr>
        <w:t>11-07-2022 to 20-07-2022</w:t>
      </w:r>
    </w:p>
    <w:p w:rsidR="000A5602" w:rsidRPr="00225E53" w:rsidRDefault="005C65E7" w:rsidP="00E16DE2">
      <w:pPr>
        <w:pStyle w:val="ListParagraph"/>
        <w:numPr>
          <w:ilvl w:val="0"/>
          <w:numId w:val="20"/>
        </w:numPr>
        <w:jc w:val="both"/>
        <w:rPr>
          <w:rFonts w:ascii="Times New Roman" w:hAnsi="Times New Roman" w:cs="Times New Roman"/>
          <w:b/>
          <w:bCs/>
          <w:i/>
          <w:iCs/>
          <w:sz w:val="20"/>
        </w:rPr>
      </w:pPr>
      <w:r w:rsidRPr="00225E53">
        <w:rPr>
          <w:rFonts w:ascii="Times New Roman" w:hAnsi="Times New Roman" w:cs="Times New Roman"/>
          <w:b/>
          <w:bCs/>
          <w:i/>
          <w:iCs/>
          <w:sz w:val="20"/>
        </w:rPr>
        <w:t>Display of M</w:t>
      </w:r>
      <w:r w:rsidR="00E16DE2" w:rsidRPr="00225E53">
        <w:rPr>
          <w:rFonts w:ascii="Times New Roman" w:hAnsi="Times New Roman" w:cs="Times New Roman"/>
          <w:b/>
          <w:bCs/>
          <w:i/>
          <w:iCs/>
          <w:sz w:val="20"/>
        </w:rPr>
        <w:t xml:space="preserve">erit List: </w:t>
      </w:r>
      <w:r w:rsidR="00E16DE2" w:rsidRPr="00225E53">
        <w:rPr>
          <w:rFonts w:ascii="Times New Roman" w:hAnsi="Times New Roman" w:cs="Times New Roman"/>
          <w:b/>
          <w:bCs/>
          <w:i/>
          <w:iCs/>
          <w:sz w:val="20"/>
        </w:rPr>
        <w:tab/>
      </w:r>
      <w:r w:rsidR="00E16DE2" w:rsidRPr="00225E53">
        <w:rPr>
          <w:rFonts w:ascii="Times New Roman" w:hAnsi="Times New Roman" w:cs="Times New Roman"/>
          <w:b/>
          <w:bCs/>
          <w:i/>
          <w:iCs/>
          <w:sz w:val="20"/>
        </w:rPr>
        <w:tab/>
      </w:r>
      <w:r w:rsidR="00E16DE2" w:rsidRPr="00225E53">
        <w:rPr>
          <w:rFonts w:ascii="Times New Roman" w:hAnsi="Times New Roman" w:cs="Times New Roman"/>
          <w:b/>
          <w:bCs/>
          <w:i/>
          <w:iCs/>
          <w:sz w:val="20"/>
        </w:rPr>
        <w:tab/>
      </w:r>
      <w:r w:rsidR="00E16DE2" w:rsidRPr="00225E53">
        <w:rPr>
          <w:rFonts w:ascii="Times New Roman" w:hAnsi="Times New Roman" w:cs="Times New Roman"/>
          <w:b/>
          <w:bCs/>
          <w:i/>
          <w:iCs/>
          <w:sz w:val="20"/>
        </w:rPr>
        <w:tab/>
      </w:r>
      <w:r w:rsidR="00FE06FE" w:rsidRPr="00225E53">
        <w:rPr>
          <w:rFonts w:ascii="Times New Roman" w:hAnsi="Times New Roman" w:cs="Times New Roman"/>
          <w:b/>
          <w:bCs/>
          <w:i/>
          <w:iCs/>
          <w:sz w:val="20"/>
        </w:rPr>
        <w:t xml:space="preserve">21-07-2022 </w:t>
      </w:r>
    </w:p>
    <w:p w:rsidR="00E16DE2" w:rsidRPr="00225E53" w:rsidRDefault="00E16DE2" w:rsidP="00E16DE2">
      <w:pPr>
        <w:pStyle w:val="ListParagraph"/>
        <w:numPr>
          <w:ilvl w:val="0"/>
          <w:numId w:val="20"/>
        </w:numPr>
        <w:jc w:val="both"/>
        <w:rPr>
          <w:rFonts w:ascii="Times New Roman" w:hAnsi="Times New Roman" w:cs="Times New Roman"/>
          <w:b/>
          <w:bCs/>
          <w:i/>
          <w:iCs/>
          <w:sz w:val="20"/>
        </w:rPr>
      </w:pPr>
      <w:r w:rsidRPr="00225E53">
        <w:rPr>
          <w:rFonts w:ascii="Times New Roman" w:hAnsi="Times New Roman" w:cs="Times New Roman"/>
          <w:b/>
          <w:bCs/>
          <w:i/>
          <w:iCs/>
          <w:sz w:val="20"/>
        </w:rPr>
        <w:t>Fee</w:t>
      </w:r>
      <w:r w:rsidR="005C65E7" w:rsidRPr="00225E53">
        <w:rPr>
          <w:rFonts w:ascii="Times New Roman" w:hAnsi="Times New Roman" w:cs="Times New Roman"/>
          <w:b/>
          <w:bCs/>
          <w:i/>
          <w:iCs/>
          <w:sz w:val="20"/>
        </w:rPr>
        <w:t>s to be</w:t>
      </w:r>
      <w:r w:rsidRPr="00225E53">
        <w:rPr>
          <w:rFonts w:ascii="Times New Roman" w:hAnsi="Times New Roman" w:cs="Times New Roman"/>
          <w:b/>
          <w:bCs/>
          <w:i/>
          <w:iCs/>
          <w:sz w:val="20"/>
        </w:rPr>
        <w:t xml:space="preserve"> Deposit</w:t>
      </w:r>
      <w:r w:rsidR="005C65E7" w:rsidRPr="00225E53">
        <w:rPr>
          <w:rFonts w:ascii="Times New Roman" w:hAnsi="Times New Roman" w:cs="Times New Roman"/>
          <w:b/>
          <w:bCs/>
          <w:i/>
          <w:iCs/>
          <w:sz w:val="20"/>
        </w:rPr>
        <w:t>ed</w:t>
      </w:r>
      <w:r w:rsidRPr="00225E53">
        <w:rPr>
          <w:rFonts w:ascii="Times New Roman" w:hAnsi="Times New Roman" w:cs="Times New Roman"/>
          <w:b/>
          <w:bCs/>
          <w:i/>
          <w:iCs/>
          <w:sz w:val="20"/>
        </w:rPr>
        <w:t xml:space="preserve">: </w:t>
      </w:r>
      <w:r w:rsidRPr="00225E53">
        <w:rPr>
          <w:rFonts w:ascii="Times New Roman" w:hAnsi="Times New Roman" w:cs="Times New Roman"/>
          <w:b/>
          <w:bCs/>
          <w:i/>
          <w:iCs/>
          <w:sz w:val="20"/>
        </w:rPr>
        <w:tab/>
      </w:r>
      <w:r w:rsidRPr="00225E53">
        <w:rPr>
          <w:rFonts w:ascii="Times New Roman" w:hAnsi="Times New Roman" w:cs="Times New Roman"/>
          <w:b/>
          <w:bCs/>
          <w:i/>
          <w:iCs/>
          <w:sz w:val="20"/>
        </w:rPr>
        <w:tab/>
      </w:r>
      <w:r w:rsidRPr="00225E53">
        <w:rPr>
          <w:rFonts w:ascii="Times New Roman" w:hAnsi="Times New Roman" w:cs="Times New Roman"/>
          <w:b/>
          <w:bCs/>
          <w:i/>
          <w:iCs/>
          <w:sz w:val="20"/>
        </w:rPr>
        <w:tab/>
      </w:r>
      <w:r w:rsidR="003425B6" w:rsidRPr="00225E53">
        <w:rPr>
          <w:rFonts w:ascii="Times New Roman" w:hAnsi="Times New Roman" w:cs="Times New Roman"/>
          <w:b/>
          <w:bCs/>
          <w:i/>
          <w:iCs/>
          <w:sz w:val="20"/>
        </w:rPr>
        <w:t xml:space="preserve"> 22-07-2022 to 25-07-2022</w:t>
      </w:r>
    </w:p>
    <w:p w:rsidR="003425B6" w:rsidRPr="00225E53" w:rsidRDefault="003425B6" w:rsidP="00E16DE2">
      <w:pPr>
        <w:pStyle w:val="ListParagraph"/>
        <w:numPr>
          <w:ilvl w:val="0"/>
          <w:numId w:val="20"/>
        </w:numPr>
        <w:jc w:val="both"/>
        <w:rPr>
          <w:rFonts w:ascii="Times New Roman" w:hAnsi="Times New Roman" w:cs="Times New Roman"/>
          <w:b/>
          <w:bCs/>
          <w:i/>
          <w:iCs/>
          <w:sz w:val="20"/>
        </w:rPr>
      </w:pPr>
      <w:r w:rsidRPr="00225E53">
        <w:rPr>
          <w:rFonts w:ascii="Times New Roman" w:hAnsi="Times New Roman" w:cs="Times New Roman"/>
          <w:b/>
          <w:bCs/>
          <w:i/>
          <w:iCs/>
          <w:sz w:val="20"/>
        </w:rPr>
        <w:t>Display of 2</w:t>
      </w:r>
      <w:r w:rsidRPr="00225E53">
        <w:rPr>
          <w:rFonts w:ascii="Times New Roman" w:hAnsi="Times New Roman" w:cs="Times New Roman"/>
          <w:b/>
          <w:bCs/>
          <w:i/>
          <w:iCs/>
          <w:sz w:val="20"/>
          <w:vertAlign w:val="superscript"/>
        </w:rPr>
        <w:t>nd</w:t>
      </w:r>
      <w:r w:rsidR="005C65E7" w:rsidRPr="00225E53">
        <w:rPr>
          <w:rFonts w:ascii="Times New Roman" w:hAnsi="Times New Roman" w:cs="Times New Roman"/>
          <w:b/>
          <w:bCs/>
          <w:i/>
          <w:iCs/>
          <w:sz w:val="20"/>
        </w:rPr>
        <w:t xml:space="preserve"> M</w:t>
      </w:r>
      <w:r w:rsidRPr="00225E53">
        <w:rPr>
          <w:rFonts w:ascii="Times New Roman" w:hAnsi="Times New Roman" w:cs="Times New Roman"/>
          <w:b/>
          <w:bCs/>
          <w:i/>
          <w:iCs/>
          <w:sz w:val="20"/>
        </w:rPr>
        <w:t>erit list:-                                                26-07-2022</w:t>
      </w:r>
    </w:p>
    <w:p w:rsidR="003425B6" w:rsidRPr="00225E53" w:rsidRDefault="005C65E7" w:rsidP="00E16DE2">
      <w:pPr>
        <w:pStyle w:val="ListParagraph"/>
        <w:numPr>
          <w:ilvl w:val="0"/>
          <w:numId w:val="20"/>
        </w:numPr>
        <w:jc w:val="both"/>
        <w:rPr>
          <w:rFonts w:ascii="Times New Roman" w:hAnsi="Times New Roman" w:cs="Times New Roman"/>
          <w:b/>
          <w:bCs/>
          <w:i/>
          <w:iCs/>
          <w:sz w:val="20"/>
        </w:rPr>
      </w:pPr>
      <w:r w:rsidRPr="00225E53">
        <w:rPr>
          <w:rFonts w:ascii="Times New Roman" w:hAnsi="Times New Roman" w:cs="Times New Roman"/>
          <w:b/>
          <w:bCs/>
          <w:i/>
          <w:iCs/>
          <w:sz w:val="20"/>
        </w:rPr>
        <w:t>Fees to be D</w:t>
      </w:r>
      <w:r w:rsidR="003425B6" w:rsidRPr="00225E53">
        <w:rPr>
          <w:rFonts w:ascii="Times New Roman" w:hAnsi="Times New Roman" w:cs="Times New Roman"/>
          <w:b/>
          <w:bCs/>
          <w:i/>
          <w:iCs/>
          <w:sz w:val="20"/>
        </w:rPr>
        <w:t>eposited:-                                                     27-07-2022 to 28-07-2022</w:t>
      </w:r>
    </w:p>
    <w:p w:rsidR="003425B6" w:rsidRPr="00225E53" w:rsidRDefault="003425B6" w:rsidP="00E16DE2">
      <w:pPr>
        <w:pStyle w:val="ListParagraph"/>
        <w:numPr>
          <w:ilvl w:val="0"/>
          <w:numId w:val="20"/>
        </w:numPr>
        <w:jc w:val="both"/>
        <w:rPr>
          <w:rFonts w:ascii="Times New Roman" w:hAnsi="Times New Roman" w:cs="Times New Roman"/>
          <w:b/>
          <w:bCs/>
          <w:i/>
          <w:iCs/>
          <w:sz w:val="20"/>
        </w:rPr>
      </w:pPr>
      <w:r w:rsidRPr="00225E53">
        <w:rPr>
          <w:rFonts w:ascii="Times New Roman" w:hAnsi="Times New Roman" w:cs="Times New Roman"/>
          <w:b/>
          <w:bCs/>
          <w:i/>
          <w:iCs/>
          <w:sz w:val="20"/>
        </w:rPr>
        <w:t>Orientation of I</w:t>
      </w:r>
      <w:r w:rsidRPr="00225E53">
        <w:rPr>
          <w:rFonts w:ascii="Times New Roman" w:hAnsi="Times New Roman" w:cs="Times New Roman"/>
          <w:b/>
          <w:bCs/>
          <w:i/>
          <w:iCs/>
          <w:sz w:val="20"/>
          <w:vertAlign w:val="superscript"/>
        </w:rPr>
        <w:t>st</w:t>
      </w:r>
      <w:r w:rsidRPr="00225E53">
        <w:rPr>
          <w:rFonts w:ascii="Times New Roman" w:hAnsi="Times New Roman" w:cs="Times New Roman"/>
          <w:b/>
          <w:bCs/>
          <w:i/>
          <w:iCs/>
          <w:sz w:val="20"/>
        </w:rPr>
        <w:t>year :-                                               29-07-2022 and 30-07-2022</w:t>
      </w:r>
    </w:p>
    <w:p w:rsidR="003425B6" w:rsidRPr="00225E53" w:rsidRDefault="003425B6" w:rsidP="00E16DE2">
      <w:pPr>
        <w:pStyle w:val="ListParagraph"/>
        <w:numPr>
          <w:ilvl w:val="0"/>
          <w:numId w:val="20"/>
        </w:numPr>
        <w:jc w:val="both"/>
        <w:rPr>
          <w:rFonts w:ascii="Times New Roman" w:hAnsi="Times New Roman" w:cs="Times New Roman"/>
          <w:b/>
          <w:bCs/>
          <w:i/>
          <w:iCs/>
          <w:sz w:val="20"/>
        </w:rPr>
      </w:pPr>
      <w:r w:rsidRPr="00225E53">
        <w:rPr>
          <w:rFonts w:ascii="Times New Roman" w:hAnsi="Times New Roman" w:cs="Times New Roman"/>
          <w:b/>
          <w:bCs/>
          <w:i/>
          <w:iCs/>
          <w:sz w:val="20"/>
        </w:rPr>
        <w:t>Regular teaching: -                                                      w.e.f.  01-08-2022</w:t>
      </w:r>
    </w:p>
    <w:p w:rsidR="007F374E" w:rsidRPr="00225E53" w:rsidRDefault="00225E53" w:rsidP="007F374E">
      <w:pPr>
        <w:jc w:val="center"/>
        <w:rPr>
          <w:rFonts w:ascii="Times New Roman" w:hAnsi="Times New Roman" w:cs="Times New Roman"/>
          <w:b/>
          <w:bCs/>
          <w:i/>
          <w:iCs/>
          <w:sz w:val="20"/>
        </w:rPr>
      </w:pPr>
      <w:r w:rsidRPr="00225E53">
        <w:rPr>
          <w:rFonts w:ascii="Times New Roman" w:hAnsi="Times New Roman" w:cs="Times New Roman"/>
          <w:b/>
          <w:bCs/>
          <w:i/>
          <w:iCs/>
          <w:sz w:val="20"/>
        </w:rPr>
        <w:t>*</w:t>
      </w:r>
      <w:r w:rsidR="007F374E" w:rsidRPr="00225E53">
        <w:rPr>
          <w:rFonts w:ascii="Times New Roman" w:hAnsi="Times New Roman" w:cs="Times New Roman"/>
          <w:b/>
          <w:bCs/>
          <w:i/>
          <w:iCs/>
          <w:sz w:val="20"/>
        </w:rPr>
        <w:t xml:space="preserve">Academic Calendar </w:t>
      </w:r>
      <w:r w:rsidR="00D31681">
        <w:rPr>
          <w:rFonts w:ascii="Times New Roman" w:hAnsi="Times New Roman" w:cs="Times New Roman"/>
          <w:b/>
          <w:bCs/>
          <w:i/>
          <w:iCs/>
          <w:sz w:val="20"/>
        </w:rPr>
        <w:t>f</w:t>
      </w:r>
      <w:r w:rsidR="007F374E" w:rsidRPr="00225E53">
        <w:rPr>
          <w:rFonts w:ascii="Times New Roman" w:hAnsi="Times New Roman" w:cs="Times New Roman"/>
          <w:b/>
          <w:bCs/>
          <w:i/>
          <w:iCs/>
          <w:sz w:val="20"/>
        </w:rPr>
        <w:t>or Academic Session 2022-2023</w:t>
      </w:r>
    </w:p>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 As approved by Govt. of Himachal Pradesh)</w:t>
      </w:r>
    </w:p>
    <w:tbl>
      <w:tblPr>
        <w:tblStyle w:val="TableGrid"/>
        <w:tblW w:w="0" w:type="auto"/>
        <w:tblLook w:val="04A0"/>
      </w:tblPr>
      <w:tblGrid>
        <w:gridCol w:w="1109"/>
        <w:gridCol w:w="3874"/>
        <w:gridCol w:w="2214"/>
        <w:gridCol w:w="2379"/>
      </w:tblGrid>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S.No.</w:t>
            </w:r>
          </w:p>
        </w:tc>
        <w:tc>
          <w:tcPr>
            <w:tcW w:w="387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Particulars</w:t>
            </w:r>
          </w:p>
          <w:p w:rsidR="004A20F6" w:rsidRPr="00225E53" w:rsidRDefault="004A20F6" w:rsidP="007F374E">
            <w:pPr>
              <w:jc w:val="center"/>
              <w:rPr>
                <w:rFonts w:ascii="Times New Roman" w:hAnsi="Times New Roman" w:cs="Times New Roman"/>
                <w:b/>
                <w:bCs/>
                <w:i/>
                <w:iCs/>
                <w:sz w:val="20"/>
              </w:rPr>
            </w:pP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Period</w:t>
            </w:r>
          </w:p>
        </w:tc>
        <w:tc>
          <w:tcPr>
            <w:tcW w:w="237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Days</w:t>
            </w:r>
          </w:p>
        </w:tc>
      </w:tr>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1</w:t>
            </w:r>
          </w:p>
        </w:tc>
        <w:tc>
          <w:tcPr>
            <w:tcW w:w="387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Regular Teaching</w:t>
            </w: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01.08.2022 to 21.10.2022</w:t>
            </w:r>
          </w:p>
        </w:tc>
        <w:tc>
          <w:tcPr>
            <w:tcW w:w="237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82 days</w:t>
            </w:r>
          </w:p>
        </w:tc>
      </w:tr>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p>
        </w:tc>
        <w:tc>
          <w:tcPr>
            <w:tcW w:w="3874" w:type="dxa"/>
          </w:tcPr>
          <w:p w:rsidR="004A20F6" w:rsidRPr="00225E53" w:rsidRDefault="004A20F6" w:rsidP="007F374E">
            <w:pPr>
              <w:jc w:val="center"/>
              <w:rPr>
                <w:rFonts w:ascii="Times New Roman" w:hAnsi="Times New Roman" w:cs="Times New Roman"/>
                <w:b/>
                <w:bCs/>
                <w:i/>
                <w:iCs/>
                <w:sz w:val="20"/>
              </w:rPr>
            </w:pP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27.10.2022 to 31.12.2022</w:t>
            </w:r>
          </w:p>
        </w:tc>
        <w:tc>
          <w:tcPr>
            <w:tcW w:w="237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66 days</w:t>
            </w:r>
          </w:p>
        </w:tc>
      </w:tr>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p>
        </w:tc>
        <w:tc>
          <w:tcPr>
            <w:tcW w:w="3874" w:type="dxa"/>
          </w:tcPr>
          <w:p w:rsidR="004A20F6" w:rsidRPr="00225E53" w:rsidRDefault="004A20F6" w:rsidP="007F374E">
            <w:pPr>
              <w:jc w:val="center"/>
              <w:rPr>
                <w:rFonts w:ascii="Times New Roman" w:hAnsi="Times New Roman" w:cs="Times New Roman"/>
                <w:b/>
                <w:bCs/>
                <w:i/>
                <w:iCs/>
                <w:sz w:val="20"/>
              </w:rPr>
            </w:pP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05.02.2023 to 14.04.2023</w:t>
            </w:r>
          </w:p>
        </w:tc>
        <w:tc>
          <w:tcPr>
            <w:tcW w:w="237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69 days</w:t>
            </w:r>
          </w:p>
        </w:tc>
      </w:tr>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p>
        </w:tc>
        <w:tc>
          <w:tcPr>
            <w:tcW w:w="3874" w:type="dxa"/>
          </w:tcPr>
          <w:p w:rsidR="004A20F6" w:rsidRPr="00225E53" w:rsidRDefault="004A20F6" w:rsidP="007F374E">
            <w:pPr>
              <w:jc w:val="center"/>
              <w:rPr>
                <w:rFonts w:ascii="Times New Roman" w:hAnsi="Times New Roman" w:cs="Times New Roman"/>
                <w:b/>
                <w:bCs/>
                <w:i/>
                <w:iCs/>
                <w:sz w:val="20"/>
              </w:rPr>
            </w:pP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Total working days</w:t>
            </w:r>
          </w:p>
        </w:tc>
        <w:tc>
          <w:tcPr>
            <w:tcW w:w="237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217 days</w:t>
            </w:r>
          </w:p>
        </w:tc>
      </w:tr>
      <w:tr w:rsidR="004A20F6" w:rsidRPr="00225E53" w:rsidTr="00CB2BDE">
        <w:tc>
          <w:tcPr>
            <w:tcW w:w="9576" w:type="dxa"/>
            <w:gridSpan w:val="4"/>
          </w:tcPr>
          <w:p w:rsidR="009878A4" w:rsidRPr="00225E53" w:rsidRDefault="009878A4" w:rsidP="007F374E">
            <w:pPr>
              <w:jc w:val="center"/>
              <w:rPr>
                <w:rFonts w:ascii="Times New Roman" w:hAnsi="Times New Roman" w:cs="Times New Roman"/>
                <w:b/>
                <w:bCs/>
                <w:i/>
                <w:iCs/>
                <w:sz w:val="20"/>
              </w:rPr>
            </w:pPr>
          </w:p>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Vacations Schedule</w:t>
            </w:r>
          </w:p>
          <w:p w:rsidR="004A20F6" w:rsidRPr="00225E53" w:rsidRDefault="004A20F6" w:rsidP="007F374E">
            <w:pPr>
              <w:jc w:val="center"/>
              <w:rPr>
                <w:rFonts w:ascii="Times New Roman" w:hAnsi="Times New Roman" w:cs="Times New Roman"/>
                <w:b/>
                <w:bCs/>
                <w:i/>
                <w:iCs/>
                <w:sz w:val="20"/>
              </w:rPr>
            </w:pPr>
          </w:p>
        </w:tc>
      </w:tr>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2.</w:t>
            </w:r>
          </w:p>
        </w:tc>
        <w:tc>
          <w:tcPr>
            <w:tcW w:w="387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Summer Vacation</w:t>
            </w: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10.06.2022 to 04.07.2022</w:t>
            </w:r>
          </w:p>
        </w:tc>
        <w:tc>
          <w:tcPr>
            <w:tcW w:w="2379"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25 days</w:t>
            </w:r>
          </w:p>
        </w:tc>
      </w:tr>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p>
        </w:tc>
        <w:tc>
          <w:tcPr>
            <w:tcW w:w="387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Diwali Break</w:t>
            </w: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22.10.2022 to 26.10.2022</w:t>
            </w:r>
          </w:p>
        </w:tc>
        <w:tc>
          <w:tcPr>
            <w:tcW w:w="2379" w:type="dxa"/>
          </w:tcPr>
          <w:p w:rsidR="004A20F6" w:rsidRPr="00225E53" w:rsidRDefault="004A20F6" w:rsidP="004A20F6">
            <w:pPr>
              <w:rPr>
                <w:rFonts w:ascii="Times New Roman" w:hAnsi="Times New Roman" w:cs="Times New Roman"/>
                <w:b/>
                <w:bCs/>
                <w:i/>
                <w:iCs/>
                <w:sz w:val="20"/>
              </w:rPr>
            </w:pPr>
            <w:r w:rsidRPr="00225E53">
              <w:rPr>
                <w:rFonts w:ascii="Times New Roman" w:hAnsi="Times New Roman" w:cs="Times New Roman"/>
                <w:b/>
                <w:bCs/>
                <w:i/>
                <w:iCs/>
                <w:sz w:val="20"/>
              </w:rPr>
              <w:t xml:space="preserve">            5 days</w:t>
            </w:r>
          </w:p>
        </w:tc>
      </w:tr>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p>
        </w:tc>
        <w:tc>
          <w:tcPr>
            <w:tcW w:w="387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Winter Vacations</w:t>
            </w: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01.01.2023 to 04.02.2023</w:t>
            </w:r>
          </w:p>
        </w:tc>
        <w:tc>
          <w:tcPr>
            <w:tcW w:w="2379" w:type="dxa"/>
          </w:tcPr>
          <w:p w:rsidR="004A20F6" w:rsidRPr="00225E53" w:rsidRDefault="004A20F6" w:rsidP="004A20F6">
            <w:pPr>
              <w:rPr>
                <w:rFonts w:ascii="Times New Roman" w:hAnsi="Times New Roman" w:cs="Times New Roman"/>
                <w:b/>
                <w:bCs/>
                <w:i/>
                <w:iCs/>
                <w:sz w:val="20"/>
              </w:rPr>
            </w:pPr>
            <w:r w:rsidRPr="00225E53">
              <w:rPr>
                <w:rFonts w:ascii="Times New Roman" w:hAnsi="Times New Roman" w:cs="Times New Roman"/>
                <w:b/>
                <w:bCs/>
                <w:i/>
                <w:iCs/>
                <w:sz w:val="20"/>
              </w:rPr>
              <w:t xml:space="preserve">           35 days</w:t>
            </w:r>
          </w:p>
        </w:tc>
      </w:tr>
      <w:tr w:rsidR="004A20F6" w:rsidRPr="00225E53" w:rsidTr="004A20F6">
        <w:tc>
          <w:tcPr>
            <w:tcW w:w="1109" w:type="dxa"/>
          </w:tcPr>
          <w:p w:rsidR="004A20F6" w:rsidRPr="00225E53" w:rsidRDefault="004A20F6" w:rsidP="007F374E">
            <w:pPr>
              <w:jc w:val="center"/>
              <w:rPr>
                <w:rFonts w:ascii="Times New Roman" w:hAnsi="Times New Roman" w:cs="Times New Roman"/>
                <w:b/>
                <w:bCs/>
                <w:i/>
                <w:iCs/>
                <w:sz w:val="20"/>
              </w:rPr>
            </w:pPr>
          </w:p>
        </w:tc>
        <w:tc>
          <w:tcPr>
            <w:tcW w:w="3874" w:type="dxa"/>
          </w:tcPr>
          <w:p w:rsidR="004A20F6" w:rsidRPr="00225E53" w:rsidRDefault="004A20F6" w:rsidP="007F374E">
            <w:pPr>
              <w:jc w:val="center"/>
              <w:rPr>
                <w:rFonts w:ascii="Times New Roman" w:hAnsi="Times New Roman" w:cs="Times New Roman"/>
                <w:b/>
                <w:bCs/>
                <w:i/>
                <w:iCs/>
                <w:sz w:val="20"/>
              </w:rPr>
            </w:pPr>
          </w:p>
        </w:tc>
        <w:tc>
          <w:tcPr>
            <w:tcW w:w="2214" w:type="dxa"/>
          </w:tcPr>
          <w:p w:rsidR="004A20F6" w:rsidRPr="00225E53" w:rsidRDefault="004A20F6" w:rsidP="007F374E">
            <w:pPr>
              <w:jc w:val="center"/>
              <w:rPr>
                <w:rFonts w:ascii="Times New Roman" w:hAnsi="Times New Roman" w:cs="Times New Roman"/>
                <w:b/>
                <w:bCs/>
                <w:i/>
                <w:iCs/>
                <w:sz w:val="20"/>
              </w:rPr>
            </w:pPr>
            <w:r w:rsidRPr="00225E53">
              <w:rPr>
                <w:rFonts w:ascii="Times New Roman" w:hAnsi="Times New Roman" w:cs="Times New Roman"/>
                <w:b/>
                <w:bCs/>
                <w:i/>
                <w:iCs/>
                <w:sz w:val="20"/>
              </w:rPr>
              <w:t>Total vacation period</w:t>
            </w:r>
          </w:p>
        </w:tc>
        <w:tc>
          <w:tcPr>
            <w:tcW w:w="2379" w:type="dxa"/>
          </w:tcPr>
          <w:p w:rsidR="004A20F6" w:rsidRPr="00225E53" w:rsidRDefault="004A20F6" w:rsidP="004A20F6">
            <w:pPr>
              <w:rPr>
                <w:rFonts w:ascii="Times New Roman" w:hAnsi="Times New Roman" w:cs="Times New Roman"/>
                <w:b/>
                <w:bCs/>
                <w:i/>
                <w:iCs/>
                <w:sz w:val="20"/>
              </w:rPr>
            </w:pPr>
            <w:r w:rsidRPr="00225E53">
              <w:rPr>
                <w:rFonts w:ascii="Times New Roman" w:hAnsi="Times New Roman" w:cs="Times New Roman"/>
                <w:b/>
                <w:bCs/>
                <w:i/>
                <w:iCs/>
                <w:sz w:val="20"/>
              </w:rPr>
              <w:t xml:space="preserve">           65 days</w:t>
            </w:r>
          </w:p>
        </w:tc>
      </w:tr>
      <w:tr w:rsidR="009878A4" w:rsidRPr="00225E53" w:rsidTr="00CB2BDE">
        <w:tc>
          <w:tcPr>
            <w:tcW w:w="9576" w:type="dxa"/>
            <w:gridSpan w:val="4"/>
          </w:tcPr>
          <w:p w:rsidR="009878A4" w:rsidRPr="00225E53" w:rsidRDefault="009878A4" w:rsidP="007F374E">
            <w:pPr>
              <w:jc w:val="center"/>
              <w:rPr>
                <w:rFonts w:ascii="Times New Roman" w:hAnsi="Times New Roman" w:cs="Times New Roman"/>
                <w:b/>
                <w:bCs/>
                <w:i/>
                <w:iCs/>
                <w:sz w:val="20"/>
              </w:rPr>
            </w:pPr>
          </w:p>
          <w:p w:rsidR="009878A4" w:rsidRPr="00225E53" w:rsidRDefault="009878A4" w:rsidP="007F374E">
            <w:pPr>
              <w:jc w:val="center"/>
              <w:rPr>
                <w:rFonts w:ascii="Times New Roman" w:hAnsi="Times New Roman" w:cs="Times New Roman"/>
                <w:b/>
                <w:bCs/>
                <w:i/>
                <w:iCs/>
                <w:sz w:val="20"/>
              </w:rPr>
            </w:pPr>
            <w:r w:rsidRPr="00225E53">
              <w:rPr>
                <w:rFonts w:ascii="Times New Roman" w:hAnsi="Times New Roman" w:cs="Times New Roman"/>
                <w:b/>
                <w:bCs/>
                <w:i/>
                <w:iCs/>
                <w:sz w:val="20"/>
              </w:rPr>
              <w:t>EXAMINATION/EVALUATION SCHEDULE</w:t>
            </w:r>
          </w:p>
          <w:p w:rsidR="009878A4" w:rsidRPr="00225E53" w:rsidRDefault="009878A4" w:rsidP="004A20F6">
            <w:pPr>
              <w:rPr>
                <w:rFonts w:ascii="Times New Roman" w:hAnsi="Times New Roman" w:cs="Times New Roman"/>
                <w:b/>
                <w:bCs/>
                <w:i/>
                <w:iCs/>
                <w:sz w:val="20"/>
              </w:rPr>
            </w:pPr>
          </w:p>
        </w:tc>
      </w:tr>
      <w:tr w:rsidR="009878A4" w:rsidRPr="00225E53" w:rsidTr="004A20F6">
        <w:tc>
          <w:tcPr>
            <w:tcW w:w="1109" w:type="dxa"/>
          </w:tcPr>
          <w:p w:rsidR="009878A4" w:rsidRPr="00225E53" w:rsidRDefault="009878A4" w:rsidP="007F374E">
            <w:pPr>
              <w:jc w:val="center"/>
              <w:rPr>
                <w:rFonts w:ascii="Times New Roman" w:hAnsi="Times New Roman" w:cs="Times New Roman"/>
                <w:b/>
                <w:bCs/>
                <w:i/>
                <w:iCs/>
                <w:sz w:val="20"/>
              </w:rPr>
            </w:pPr>
            <w:r w:rsidRPr="00225E53">
              <w:rPr>
                <w:rFonts w:ascii="Times New Roman" w:hAnsi="Times New Roman" w:cs="Times New Roman"/>
                <w:b/>
                <w:bCs/>
                <w:i/>
                <w:iCs/>
                <w:sz w:val="20"/>
              </w:rPr>
              <w:t>3.</w:t>
            </w:r>
          </w:p>
        </w:tc>
        <w:tc>
          <w:tcPr>
            <w:tcW w:w="3874" w:type="dxa"/>
          </w:tcPr>
          <w:p w:rsidR="009878A4" w:rsidRPr="00225E53" w:rsidRDefault="009878A4" w:rsidP="007F374E">
            <w:pPr>
              <w:jc w:val="center"/>
              <w:rPr>
                <w:rFonts w:ascii="Times New Roman" w:hAnsi="Times New Roman" w:cs="Times New Roman"/>
                <w:b/>
                <w:bCs/>
                <w:i/>
                <w:iCs/>
                <w:sz w:val="20"/>
              </w:rPr>
            </w:pPr>
            <w:r w:rsidRPr="00225E53">
              <w:rPr>
                <w:rFonts w:ascii="Times New Roman" w:hAnsi="Times New Roman" w:cs="Times New Roman"/>
                <w:b/>
                <w:bCs/>
                <w:i/>
                <w:iCs/>
                <w:sz w:val="20"/>
              </w:rPr>
              <w:t>Examination</w:t>
            </w:r>
          </w:p>
        </w:tc>
        <w:tc>
          <w:tcPr>
            <w:tcW w:w="2214" w:type="dxa"/>
          </w:tcPr>
          <w:p w:rsidR="009878A4" w:rsidRPr="00225E53" w:rsidRDefault="009878A4" w:rsidP="007F374E">
            <w:pPr>
              <w:jc w:val="center"/>
              <w:rPr>
                <w:rFonts w:ascii="Times New Roman" w:hAnsi="Times New Roman" w:cs="Times New Roman"/>
                <w:b/>
                <w:bCs/>
                <w:i/>
                <w:iCs/>
                <w:sz w:val="20"/>
              </w:rPr>
            </w:pPr>
            <w:r w:rsidRPr="00225E53">
              <w:rPr>
                <w:rFonts w:ascii="Times New Roman" w:hAnsi="Times New Roman" w:cs="Times New Roman"/>
                <w:b/>
                <w:bCs/>
                <w:i/>
                <w:iCs/>
                <w:sz w:val="20"/>
              </w:rPr>
              <w:t>15.04.2023 to 20.05.2023</w:t>
            </w:r>
          </w:p>
        </w:tc>
        <w:tc>
          <w:tcPr>
            <w:tcW w:w="2379" w:type="dxa"/>
          </w:tcPr>
          <w:p w:rsidR="009878A4" w:rsidRPr="00225E53" w:rsidRDefault="009878A4" w:rsidP="004A20F6">
            <w:pPr>
              <w:rPr>
                <w:rFonts w:ascii="Times New Roman" w:hAnsi="Times New Roman" w:cs="Times New Roman"/>
                <w:b/>
                <w:bCs/>
                <w:i/>
                <w:iCs/>
                <w:sz w:val="20"/>
              </w:rPr>
            </w:pPr>
            <w:r w:rsidRPr="00225E53">
              <w:rPr>
                <w:rFonts w:ascii="Times New Roman" w:hAnsi="Times New Roman" w:cs="Times New Roman"/>
                <w:b/>
                <w:bCs/>
                <w:i/>
                <w:iCs/>
                <w:sz w:val="20"/>
              </w:rPr>
              <w:t xml:space="preserve">           36 days</w:t>
            </w:r>
          </w:p>
        </w:tc>
      </w:tr>
    </w:tbl>
    <w:p w:rsidR="004A20F6" w:rsidRDefault="004A20F6" w:rsidP="007F374E">
      <w:pPr>
        <w:jc w:val="center"/>
        <w:rPr>
          <w:rFonts w:ascii="Times New Roman" w:hAnsi="Times New Roman" w:cs="Times New Roman"/>
          <w:b/>
          <w:bCs/>
          <w:i/>
          <w:iCs/>
          <w:sz w:val="20"/>
        </w:rPr>
      </w:pPr>
    </w:p>
    <w:p w:rsidR="00225E53" w:rsidRPr="00225E53" w:rsidRDefault="00225E53" w:rsidP="00225E53">
      <w:pPr>
        <w:rPr>
          <w:rFonts w:ascii="Times New Roman" w:hAnsi="Times New Roman" w:cs="Times New Roman"/>
          <w:b/>
          <w:bCs/>
          <w:i/>
          <w:iCs/>
          <w:sz w:val="20"/>
        </w:rPr>
      </w:pPr>
      <w:r>
        <w:rPr>
          <w:rFonts w:ascii="Times New Roman" w:hAnsi="Times New Roman" w:cs="Times New Roman"/>
          <w:b/>
          <w:bCs/>
          <w:i/>
          <w:iCs/>
          <w:sz w:val="20"/>
        </w:rPr>
        <w:t>*</w:t>
      </w:r>
      <w:r w:rsidR="00F46FAE">
        <w:rPr>
          <w:rFonts w:ascii="Times New Roman" w:hAnsi="Times New Roman" w:cs="Times New Roman"/>
          <w:b/>
          <w:bCs/>
          <w:i/>
          <w:iCs/>
          <w:sz w:val="20"/>
        </w:rPr>
        <w:t>(The</w:t>
      </w:r>
      <w:r>
        <w:rPr>
          <w:rFonts w:ascii="Times New Roman" w:hAnsi="Times New Roman" w:cs="Times New Roman"/>
          <w:b/>
          <w:bCs/>
          <w:i/>
          <w:iCs/>
          <w:sz w:val="20"/>
        </w:rPr>
        <w:t xml:space="preserve"> above schedule is subject to change as per directions</w:t>
      </w:r>
      <w:r w:rsidR="00D31681">
        <w:rPr>
          <w:rFonts w:ascii="Times New Roman" w:hAnsi="Times New Roman" w:cs="Times New Roman"/>
          <w:b/>
          <w:bCs/>
          <w:i/>
          <w:iCs/>
          <w:sz w:val="20"/>
        </w:rPr>
        <w:t>, if any, from</w:t>
      </w:r>
      <w:r>
        <w:rPr>
          <w:rFonts w:ascii="Times New Roman" w:hAnsi="Times New Roman" w:cs="Times New Roman"/>
          <w:b/>
          <w:bCs/>
          <w:i/>
          <w:iCs/>
          <w:sz w:val="20"/>
        </w:rPr>
        <w:t xml:space="preserve"> Govt. </w:t>
      </w:r>
      <w:r w:rsidR="00F46FAE">
        <w:rPr>
          <w:rFonts w:ascii="Times New Roman" w:hAnsi="Times New Roman" w:cs="Times New Roman"/>
          <w:b/>
          <w:bCs/>
          <w:i/>
          <w:iCs/>
          <w:sz w:val="20"/>
        </w:rPr>
        <w:t>of Himachal</w:t>
      </w:r>
      <w:r>
        <w:rPr>
          <w:rFonts w:ascii="Times New Roman" w:hAnsi="Times New Roman" w:cs="Times New Roman"/>
          <w:b/>
          <w:bCs/>
          <w:i/>
          <w:iCs/>
          <w:sz w:val="20"/>
        </w:rPr>
        <w:t xml:space="preserve"> Pradesh)</w:t>
      </w:r>
    </w:p>
    <w:sectPr w:rsidR="00225E53" w:rsidRPr="00225E53" w:rsidSect="00726687">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A55" w:rsidRDefault="00EC3A55" w:rsidP="000A5602">
      <w:pPr>
        <w:spacing w:after="0" w:line="240" w:lineRule="auto"/>
      </w:pPr>
      <w:r>
        <w:separator/>
      </w:r>
    </w:p>
  </w:endnote>
  <w:endnote w:type="continuationSeparator" w:id="1">
    <w:p w:rsidR="00EC3A55" w:rsidRDefault="00EC3A55" w:rsidP="000A5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204"/>
      <w:docPartObj>
        <w:docPartGallery w:val="Page Numbers (Bottom of Page)"/>
        <w:docPartUnique/>
      </w:docPartObj>
    </w:sdtPr>
    <w:sdtContent>
      <w:p w:rsidR="00B84CE1" w:rsidRDefault="00B84CE1">
        <w:pPr>
          <w:pStyle w:val="Footer"/>
          <w:jc w:val="center"/>
        </w:pPr>
        <w:fldSimple w:instr=" PAGE   \* MERGEFORMAT ">
          <w:r w:rsidR="00FC6C60">
            <w:rPr>
              <w:noProof/>
            </w:rPr>
            <w:t>14</w:t>
          </w:r>
        </w:fldSimple>
      </w:p>
    </w:sdtContent>
  </w:sdt>
  <w:p w:rsidR="00B84CE1" w:rsidRDefault="00B84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A55" w:rsidRDefault="00EC3A55" w:rsidP="000A5602">
      <w:pPr>
        <w:spacing w:after="0" w:line="240" w:lineRule="auto"/>
      </w:pPr>
      <w:r>
        <w:separator/>
      </w:r>
    </w:p>
  </w:footnote>
  <w:footnote w:type="continuationSeparator" w:id="1">
    <w:p w:rsidR="00EC3A55" w:rsidRDefault="00EC3A55" w:rsidP="000A5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2D20"/>
    <w:multiLevelType w:val="hybridMultilevel"/>
    <w:tmpl w:val="53A4519E"/>
    <w:lvl w:ilvl="0" w:tplc="0AFEFA5A">
      <w:start w:val="1"/>
      <w:numFmt w:val="decimal"/>
      <w:lvlText w:val="%1"/>
      <w:lvlJc w:val="left"/>
      <w:pPr>
        <w:ind w:left="720" w:hanging="360"/>
      </w:pPr>
      <w:rPr>
        <w:rFonts w:ascii="Times New Roman" w:eastAsiaTheme="minorHAnsi" w:hAnsi="Times New Roman"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7499C"/>
    <w:multiLevelType w:val="hybridMultilevel"/>
    <w:tmpl w:val="DF9C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0067"/>
    <w:multiLevelType w:val="hybridMultilevel"/>
    <w:tmpl w:val="FA427A76"/>
    <w:lvl w:ilvl="0" w:tplc="AB4045E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75711"/>
    <w:multiLevelType w:val="hybridMultilevel"/>
    <w:tmpl w:val="CE06795E"/>
    <w:lvl w:ilvl="0" w:tplc="9FFC17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A2F76"/>
    <w:multiLevelType w:val="hybridMultilevel"/>
    <w:tmpl w:val="4BE86666"/>
    <w:lvl w:ilvl="0" w:tplc="A65483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93970"/>
    <w:multiLevelType w:val="multilevel"/>
    <w:tmpl w:val="69520090"/>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0D5949C7"/>
    <w:multiLevelType w:val="hybridMultilevel"/>
    <w:tmpl w:val="89EC8DE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C34E4"/>
    <w:multiLevelType w:val="hybridMultilevel"/>
    <w:tmpl w:val="6EECF60C"/>
    <w:lvl w:ilvl="0" w:tplc="BF34C19C">
      <w:start w:val="6"/>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660F3"/>
    <w:multiLevelType w:val="hybridMultilevel"/>
    <w:tmpl w:val="B5FE7F6E"/>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2420B6"/>
    <w:multiLevelType w:val="hybridMultilevel"/>
    <w:tmpl w:val="03262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10985"/>
    <w:multiLevelType w:val="hybridMultilevel"/>
    <w:tmpl w:val="A8507F94"/>
    <w:lvl w:ilvl="0" w:tplc="B60EB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44904"/>
    <w:multiLevelType w:val="hybridMultilevel"/>
    <w:tmpl w:val="C9625DF2"/>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E4B12"/>
    <w:multiLevelType w:val="hybridMultilevel"/>
    <w:tmpl w:val="95124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D6B93"/>
    <w:multiLevelType w:val="hybridMultilevel"/>
    <w:tmpl w:val="501483F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B6ED5"/>
    <w:multiLevelType w:val="hybridMultilevel"/>
    <w:tmpl w:val="3F16A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D921284"/>
    <w:multiLevelType w:val="hybridMultilevel"/>
    <w:tmpl w:val="6F0800C0"/>
    <w:lvl w:ilvl="0" w:tplc="1E42178E">
      <w:start w:val="1"/>
      <w:numFmt w:val="decimal"/>
      <w:lvlText w:val="%1"/>
      <w:lvlJc w:val="left"/>
      <w:pPr>
        <w:ind w:left="1080" w:hanging="360"/>
      </w:pPr>
      <w:rPr>
        <w:rFonts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B387C"/>
    <w:multiLevelType w:val="hybridMultilevel"/>
    <w:tmpl w:val="740EB598"/>
    <w:lvl w:ilvl="0" w:tplc="7F1E029C">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nsid w:val="261A6AA8"/>
    <w:multiLevelType w:val="hybridMultilevel"/>
    <w:tmpl w:val="1BC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C69A3"/>
    <w:multiLevelType w:val="hybridMultilevel"/>
    <w:tmpl w:val="479C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734EF"/>
    <w:multiLevelType w:val="hybridMultilevel"/>
    <w:tmpl w:val="9C62EE00"/>
    <w:lvl w:ilvl="0" w:tplc="7D88298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2FDB1E39"/>
    <w:multiLevelType w:val="multilevel"/>
    <w:tmpl w:val="5AA61362"/>
    <w:lvl w:ilvl="0">
      <w:start w:val="2"/>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320C23A5"/>
    <w:multiLevelType w:val="hybridMultilevel"/>
    <w:tmpl w:val="ED7EAFBC"/>
    <w:lvl w:ilvl="0" w:tplc="AED832FA">
      <w:start w:val="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83BFC"/>
    <w:multiLevelType w:val="hybridMultilevel"/>
    <w:tmpl w:val="7F0EC948"/>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C26FC"/>
    <w:multiLevelType w:val="hybridMultilevel"/>
    <w:tmpl w:val="5DAAD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7145C"/>
    <w:multiLevelType w:val="hybridMultilevel"/>
    <w:tmpl w:val="39F83F0A"/>
    <w:lvl w:ilvl="0" w:tplc="4E9A01A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F30D46"/>
    <w:multiLevelType w:val="hybridMultilevel"/>
    <w:tmpl w:val="AF8C40AE"/>
    <w:lvl w:ilvl="0" w:tplc="C7B891C4">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1670E7"/>
    <w:multiLevelType w:val="hybridMultilevel"/>
    <w:tmpl w:val="0730246A"/>
    <w:lvl w:ilvl="0" w:tplc="4FBA077C">
      <w:start w:val="1"/>
      <w:numFmt w:val="low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2F2A8D"/>
    <w:multiLevelType w:val="hybridMultilevel"/>
    <w:tmpl w:val="7AA2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F3C0A"/>
    <w:multiLevelType w:val="hybridMultilevel"/>
    <w:tmpl w:val="7820F2A4"/>
    <w:lvl w:ilvl="0" w:tplc="22C080EE">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2960D5"/>
    <w:multiLevelType w:val="hybridMultilevel"/>
    <w:tmpl w:val="D7325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0387E"/>
    <w:multiLevelType w:val="hybridMultilevel"/>
    <w:tmpl w:val="B8728C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B5F83"/>
    <w:multiLevelType w:val="hybridMultilevel"/>
    <w:tmpl w:val="0470A780"/>
    <w:lvl w:ilvl="0" w:tplc="6D54C43E">
      <w:start w:val="1"/>
      <w:numFmt w:val="low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2">
    <w:nsid w:val="5F0E5BBB"/>
    <w:multiLevelType w:val="hybridMultilevel"/>
    <w:tmpl w:val="22E28188"/>
    <w:lvl w:ilvl="0" w:tplc="C7F6BF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145685"/>
    <w:multiLevelType w:val="hybridMultilevel"/>
    <w:tmpl w:val="83746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0A020D9"/>
    <w:multiLevelType w:val="hybridMultilevel"/>
    <w:tmpl w:val="8AE4C9BC"/>
    <w:lvl w:ilvl="0" w:tplc="5FA22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7872E7"/>
    <w:multiLevelType w:val="multilevel"/>
    <w:tmpl w:val="C924EA5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36">
    <w:nsid w:val="72A74102"/>
    <w:multiLevelType w:val="hybridMultilevel"/>
    <w:tmpl w:val="E826A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11A27"/>
    <w:multiLevelType w:val="hybridMultilevel"/>
    <w:tmpl w:val="E2E280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F64CDC"/>
    <w:multiLevelType w:val="hybridMultilevel"/>
    <w:tmpl w:val="F152977A"/>
    <w:lvl w:ilvl="0" w:tplc="53C8A3D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0"/>
  </w:num>
  <w:num w:numId="8">
    <w:abstractNumId w:val="34"/>
  </w:num>
  <w:num w:numId="9">
    <w:abstractNumId w:val="32"/>
  </w:num>
  <w:num w:numId="10">
    <w:abstractNumId w:val="12"/>
  </w:num>
  <w:num w:numId="11">
    <w:abstractNumId w:val="19"/>
  </w:num>
  <w:num w:numId="12">
    <w:abstractNumId w:val="11"/>
  </w:num>
  <w:num w:numId="13">
    <w:abstractNumId w:val="24"/>
  </w:num>
  <w:num w:numId="14">
    <w:abstractNumId w:val="30"/>
  </w:num>
  <w:num w:numId="15">
    <w:abstractNumId w:val="28"/>
  </w:num>
  <w:num w:numId="16">
    <w:abstractNumId w:val="5"/>
  </w:num>
  <w:num w:numId="17">
    <w:abstractNumId w:val="16"/>
  </w:num>
  <w:num w:numId="18">
    <w:abstractNumId w:val="7"/>
  </w:num>
  <w:num w:numId="19">
    <w:abstractNumId w:val="36"/>
  </w:num>
  <w:num w:numId="20">
    <w:abstractNumId w:val="29"/>
  </w:num>
  <w:num w:numId="21">
    <w:abstractNumId w:val="0"/>
  </w:num>
  <w:num w:numId="22">
    <w:abstractNumId w:val="27"/>
  </w:num>
  <w:num w:numId="23">
    <w:abstractNumId w:val="1"/>
  </w:num>
  <w:num w:numId="24">
    <w:abstractNumId w:val="17"/>
  </w:num>
  <w:num w:numId="25">
    <w:abstractNumId w:val="35"/>
  </w:num>
  <w:num w:numId="26">
    <w:abstractNumId w:val="21"/>
  </w:num>
  <w:num w:numId="27">
    <w:abstractNumId w:val="18"/>
  </w:num>
  <w:num w:numId="28">
    <w:abstractNumId w:val="26"/>
  </w:num>
  <w:num w:numId="29">
    <w:abstractNumId w:val="23"/>
  </w:num>
  <w:num w:numId="30">
    <w:abstractNumId w:val="38"/>
  </w:num>
  <w:num w:numId="31">
    <w:abstractNumId w:val="3"/>
  </w:num>
  <w:num w:numId="32">
    <w:abstractNumId w:val="31"/>
  </w:num>
  <w:num w:numId="33">
    <w:abstractNumId w:val="22"/>
  </w:num>
  <w:num w:numId="34">
    <w:abstractNumId w:val="6"/>
  </w:num>
  <w:num w:numId="35">
    <w:abstractNumId w:val="13"/>
  </w:num>
  <w:num w:numId="36">
    <w:abstractNumId w:val="20"/>
  </w:num>
  <w:num w:numId="37">
    <w:abstractNumId w:val="8"/>
  </w:num>
  <w:num w:numId="38">
    <w:abstractNumId w:val="2"/>
  </w:num>
  <w:num w:numId="39">
    <w:abstractNumId w:val="25"/>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F347C"/>
    <w:rsid w:val="00011AA0"/>
    <w:rsid w:val="00025D02"/>
    <w:rsid w:val="000349B0"/>
    <w:rsid w:val="000558AC"/>
    <w:rsid w:val="00065642"/>
    <w:rsid w:val="000822A3"/>
    <w:rsid w:val="000A5602"/>
    <w:rsid w:val="000C0510"/>
    <w:rsid w:val="000C0DA8"/>
    <w:rsid w:val="000C6E84"/>
    <w:rsid w:val="000C7711"/>
    <w:rsid w:val="000D445B"/>
    <w:rsid w:val="000F305F"/>
    <w:rsid w:val="001601FF"/>
    <w:rsid w:val="001801AA"/>
    <w:rsid w:val="00183127"/>
    <w:rsid w:val="00194043"/>
    <w:rsid w:val="001B3704"/>
    <w:rsid w:val="001E27FD"/>
    <w:rsid w:val="002140DF"/>
    <w:rsid w:val="00225E53"/>
    <w:rsid w:val="00226C97"/>
    <w:rsid w:val="00230A5D"/>
    <w:rsid w:val="00231830"/>
    <w:rsid w:val="00241A6A"/>
    <w:rsid w:val="0028586F"/>
    <w:rsid w:val="0029357A"/>
    <w:rsid w:val="002B0C8E"/>
    <w:rsid w:val="002B5E56"/>
    <w:rsid w:val="002C0927"/>
    <w:rsid w:val="002C3D23"/>
    <w:rsid w:val="002E713B"/>
    <w:rsid w:val="002F3443"/>
    <w:rsid w:val="00306773"/>
    <w:rsid w:val="003425B6"/>
    <w:rsid w:val="00346255"/>
    <w:rsid w:val="003633FA"/>
    <w:rsid w:val="003A75FE"/>
    <w:rsid w:val="003B3964"/>
    <w:rsid w:val="003D25DF"/>
    <w:rsid w:val="003F6905"/>
    <w:rsid w:val="00406057"/>
    <w:rsid w:val="0040775D"/>
    <w:rsid w:val="00414DD3"/>
    <w:rsid w:val="0042430C"/>
    <w:rsid w:val="0043291F"/>
    <w:rsid w:val="00452C3D"/>
    <w:rsid w:val="00471166"/>
    <w:rsid w:val="004A1364"/>
    <w:rsid w:val="004A20F6"/>
    <w:rsid w:val="004A26EA"/>
    <w:rsid w:val="004B2B33"/>
    <w:rsid w:val="004B4AB4"/>
    <w:rsid w:val="004B6478"/>
    <w:rsid w:val="004F2EC2"/>
    <w:rsid w:val="0050132C"/>
    <w:rsid w:val="0050217C"/>
    <w:rsid w:val="00516DA6"/>
    <w:rsid w:val="00527C67"/>
    <w:rsid w:val="00537CAE"/>
    <w:rsid w:val="005737D5"/>
    <w:rsid w:val="00575FA5"/>
    <w:rsid w:val="005918A8"/>
    <w:rsid w:val="00594A11"/>
    <w:rsid w:val="005B7333"/>
    <w:rsid w:val="005C65E7"/>
    <w:rsid w:val="005F2CCD"/>
    <w:rsid w:val="00614554"/>
    <w:rsid w:val="0061509F"/>
    <w:rsid w:val="0061668F"/>
    <w:rsid w:val="00617DF7"/>
    <w:rsid w:val="006262B1"/>
    <w:rsid w:val="00626A17"/>
    <w:rsid w:val="006426E3"/>
    <w:rsid w:val="00642AFA"/>
    <w:rsid w:val="00653AC5"/>
    <w:rsid w:val="00660B9D"/>
    <w:rsid w:val="006635A0"/>
    <w:rsid w:val="00675953"/>
    <w:rsid w:val="006B17C3"/>
    <w:rsid w:val="006B59EC"/>
    <w:rsid w:val="006B7281"/>
    <w:rsid w:val="006C4686"/>
    <w:rsid w:val="006D152C"/>
    <w:rsid w:val="006E5639"/>
    <w:rsid w:val="006F4BC1"/>
    <w:rsid w:val="00702D9D"/>
    <w:rsid w:val="00711CC0"/>
    <w:rsid w:val="00723DC1"/>
    <w:rsid w:val="00726687"/>
    <w:rsid w:val="00765FC1"/>
    <w:rsid w:val="00780960"/>
    <w:rsid w:val="007E1B33"/>
    <w:rsid w:val="007F347C"/>
    <w:rsid w:val="007F374E"/>
    <w:rsid w:val="00802624"/>
    <w:rsid w:val="00825EF0"/>
    <w:rsid w:val="00827210"/>
    <w:rsid w:val="00842EB1"/>
    <w:rsid w:val="008878E4"/>
    <w:rsid w:val="0089522D"/>
    <w:rsid w:val="008A139A"/>
    <w:rsid w:val="008A1857"/>
    <w:rsid w:val="008D3C3D"/>
    <w:rsid w:val="008E03FE"/>
    <w:rsid w:val="00914BD0"/>
    <w:rsid w:val="00924759"/>
    <w:rsid w:val="00930A84"/>
    <w:rsid w:val="0093759D"/>
    <w:rsid w:val="00946293"/>
    <w:rsid w:val="009506FD"/>
    <w:rsid w:val="009878A4"/>
    <w:rsid w:val="009A08F5"/>
    <w:rsid w:val="009E674A"/>
    <w:rsid w:val="009F645D"/>
    <w:rsid w:val="00A15488"/>
    <w:rsid w:val="00A32689"/>
    <w:rsid w:val="00A528AE"/>
    <w:rsid w:val="00A563FB"/>
    <w:rsid w:val="00A94254"/>
    <w:rsid w:val="00A94259"/>
    <w:rsid w:val="00AB716D"/>
    <w:rsid w:val="00AC024C"/>
    <w:rsid w:val="00AF3954"/>
    <w:rsid w:val="00B23F7A"/>
    <w:rsid w:val="00B30AE4"/>
    <w:rsid w:val="00B310F2"/>
    <w:rsid w:val="00B82160"/>
    <w:rsid w:val="00B84CE1"/>
    <w:rsid w:val="00B86975"/>
    <w:rsid w:val="00B87A3B"/>
    <w:rsid w:val="00B97D93"/>
    <w:rsid w:val="00BA3C02"/>
    <w:rsid w:val="00BA4890"/>
    <w:rsid w:val="00BA526F"/>
    <w:rsid w:val="00BE3E3E"/>
    <w:rsid w:val="00BE72A6"/>
    <w:rsid w:val="00BF49A5"/>
    <w:rsid w:val="00C03A2C"/>
    <w:rsid w:val="00C07CEA"/>
    <w:rsid w:val="00C15A20"/>
    <w:rsid w:val="00C32C09"/>
    <w:rsid w:val="00C367DE"/>
    <w:rsid w:val="00C36EA2"/>
    <w:rsid w:val="00C374E6"/>
    <w:rsid w:val="00C46B8D"/>
    <w:rsid w:val="00C6655B"/>
    <w:rsid w:val="00C81059"/>
    <w:rsid w:val="00C86D7C"/>
    <w:rsid w:val="00C97044"/>
    <w:rsid w:val="00CB2BDE"/>
    <w:rsid w:val="00D06DD8"/>
    <w:rsid w:val="00D107DE"/>
    <w:rsid w:val="00D119C7"/>
    <w:rsid w:val="00D13454"/>
    <w:rsid w:val="00D16938"/>
    <w:rsid w:val="00D17C81"/>
    <w:rsid w:val="00D31681"/>
    <w:rsid w:val="00D70BF6"/>
    <w:rsid w:val="00D73C79"/>
    <w:rsid w:val="00D76029"/>
    <w:rsid w:val="00D9126D"/>
    <w:rsid w:val="00D91D8A"/>
    <w:rsid w:val="00DA062E"/>
    <w:rsid w:val="00DA1D45"/>
    <w:rsid w:val="00DE5F6F"/>
    <w:rsid w:val="00E12666"/>
    <w:rsid w:val="00E16DE2"/>
    <w:rsid w:val="00E335F1"/>
    <w:rsid w:val="00E47720"/>
    <w:rsid w:val="00E76C95"/>
    <w:rsid w:val="00E8268D"/>
    <w:rsid w:val="00E94AF4"/>
    <w:rsid w:val="00E95068"/>
    <w:rsid w:val="00EA1914"/>
    <w:rsid w:val="00EA2FCF"/>
    <w:rsid w:val="00EB61E5"/>
    <w:rsid w:val="00EB73BB"/>
    <w:rsid w:val="00EC0245"/>
    <w:rsid w:val="00EC12DA"/>
    <w:rsid w:val="00EC2EFD"/>
    <w:rsid w:val="00EC3A55"/>
    <w:rsid w:val="00ED0C61"/>
    <w:rsid w:val="00EF06EB"/>
    <w:rsid w:val="00EF39B6"/>
    <w:rsid w:val="00F05734"/>
    <w:rsid w:val="00F3160C"/>
    <w:rsid w:val="00F46FAE"/>
    <w:rsid w:val="00F5353A"/>
    <w:rsid w:val="00F605EB"/>
    <w:rsid w:val="00F640AF"/>
    <w:rsid w:val="00F6664A"/>
    <w:rsid w:val="00F73719"/>
    <w:rsid w:val="00F83967"/>
    <w:rsid w:val="00F94B4E"/>
    <w:rsid w:val="00FA7731"/>
    <w:rsid w:val="00FA7F73"/>
    <w:rsid w:val="00FC6C60"/>
    <w:rsid w:val="00FE06FE"/>
    <w:rsid w:val="00FE347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7C"/>
    <w:rPr>
      <w:color w:val="0000FF" w:themeColor="hyperlink"/>
      <w:u w:val="single"/>
    </w:rPr>
  </w:style>
  <w:style w:type="paragraph" w:styleId="ListParagraph">
    <w:name w:val="List Paragraph"/>
    <w:basedOn w:val="Normal"/>
    <w:uiPriority w:val="34"/>
    <w:qFormat/>
    <w:rsid w:val="007F347C"/>
    <w:pPr>
      <w:ind w:left="720"/>
      <w:contextualSpacing/>
    </w:pPr>
  </w:style>
  <w:style w:type="table" w:styleId="TableGrid">
    <w:name w:val="Table Grid"/>
    <w:basedOn w:val="TableNormal"/>
    <w:uiPriority w:val="59"/>
    <w:rsid w:val="007F3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74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E674A"/>
    <w:rPr>
      <w:rFonts w:ascii="Tahoma" w:hAnsi="Tahoma" w:cs="Mangal"/>
      <w:sz w:val="16"/>
      <w:szCs w:val="14"/>
    </w:rPr>
  </w:style>
  <w:style w:type="paragraph" w:styleId="Header">
    <w:name w:val="header"/>
    <w:basedOn w:val="Normal"/>
    <w:link w:val="HeaderChar"/>
    <w:uiPriority w:val="99"/>
    <w:unhideWhenUsed/>
    <w:rsid w:val="000A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02"/>
  </w:style>
  <w:style w:type="paragraph" w:styleId="Footer">
    <w:name w:val="footer"/>
    <w:basedOn w:val="Normal"/>
    <w:link w:val="FooterChar"/>
    <w:uiPriority w:val="99"/>
    <w:unhideWhenUsed/>
    <w:rsid w:val="000A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02"/>
  </w:style>
  <w:style w:type="paragraph" w:styleId="NoSpacing">
    <w:name w:val="No Spacing"/>
    <w:uiPriority w:val="1"/>
    <w:qFormat/>
    <w:rsid w:val="00D760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7C"/>
    <w:rPr>
      <w:color w:val="0000FF" w:themeColor="hyperlink"/>
      <w:u w:val="single"/>
    </w:rPr>
  </w:style>
  <w:style w:type="paragraph" w:styleId="ListParagraph">
    <w:name w:val="List Paragraph"/>
    <w:basedOn w:val="Normal"/>
    <w:uiPriority w:val="34"/>
    <w:qFormat/>
    <w:rsid w:val="007F347C"/>
    <w:pPr>
      <w:ind w:left="720"/>
      <w:contextualSpacing/>
    </w:pPr>
  </w:style>
  <w:style w:type="table" w:styleId="TableGrid">
    <w:name w:val="Table Grid"/>
    <w:basedOn w:val="TableNormal"/>
    <w:uiPriority w:val="59"/>
    <w:rsid w:val="007F3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74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E674A"/>
    <w:rPr>
      <w:rFonts w:ascii="Tahoma" w:hAnsi="Tahoma" w:cs="Mangal"/>
      <w:sz w:val="16"/>
      <w:szCs w:val="14"/>
    </w:rPr>
  </w:style>
  <w:style w:type="paragraph" w:styleId="Header">
    <w:name w:val="header"/>
    <w:basedOn w:val="Normal"/>
    <w:link w:val="HeaderChar"/>
    <w:uiPriority w:val="99"/>
    <w:unhideWhenUsed/>
    <w:rsid w:val="000A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02"/>
  </w:style>
  <w:style w:type="paragraph" w:styleId="Footer">
    <w:name w:val="footer"/>
    <w:basedOn w:val="Normal"/>
    <w:link w:val="FooterChar"/>
    <w:uiPriority w:val="99"/>
    <w:unhideWhenUsed/>
    <w:rsid w:val="000A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02"/>
  </w:style>
  <w:style w:type="paragraph" w:styleId="NoSpacing">
    <w:name w:val="No Spacing"/>
    <w:uiPriority w:val="1"/>
    <w:qFormat/>
    <w:rsid w:val="00D76029"/>
    <w:pPr>
      <w:spacing w:after="0" w:line="240" w:lineRule="auto"/>
    </w:pPr>
  </w:style>
</w:styles>
</file>

<file path=word/webSettings.xml><?xml version="1.0" encoding="utf-8"?>
<w:webSettings xmlns:r="http://schemas.openxmlformats.org/officeDocument/2006/relationships" xmlns:w="http://schemas.openxmlformats.org/wordprocessingml/2006/main">
  <w:divs>
    <w:div w:id="8476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clanj.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lanj.ac.i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lanj.ac.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ncipalgclanj@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648E-CE99-4E7F-A06B-BC6A620E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10</cp:revision>
  <cp:lastPrinted>2022-07-06T09:13:00Z</cp:lastPrinted>
  <dcterms:created xsi:type="dcterms:W3CDTF">2022-07-07T08:10:00Z</dcterms:created>
  <dcterms:modified xsi:type="dcterms:W3CDTF">2022-07-07T10:48:00Z</dcterms:modified>
</cp:coreProperties>
</file>